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45" w:rsidRPr="002C4F52" w:rsidRDefault="00C77145" w:rsidP="00C77145">
      <w:pPr>
        <w:rPr>
          <w:b/>
        </w:rPr>
      </w:pPr>
      <w:r>
        <w:rPr>
          <w:b/>
          <w:color w:val="000000"/>
          <w:sz w:val="28"/>
          <w:szCs w:val="28"/>
        </w:rPr>
        <w:t xml:space="preserve">              </w:t>
      </w:r>
      <w:r w:rsidRPr="002C4F52">
        <w:rPr>
          <w:b/>
          <w:color w:val="000000"/>
          <w:sz w:val="28"/>
          <w:szCs w:val="28"/>
        </w:rPr>
        <w:t>Администрация сельского поселения</w:t>
      </w:r>
      <w:r>
        <w:rPr>
          <w:b/>
          <w:color w:val="000000"/>
          <w:sz w:val="28"/>
          <w:szCs w:val="28"/>
        </w:rPr>
        <w:t xml:space="preserve"> </w:t>
      </w:r>
      <w:r w:rsidRPr="002C4F52">
        <w:rPr>
          <w:b/>
          <w:color w:val="000000"/>
          <w:sz w:val="28"/>
          <w:szCs w:val="28"/>
        </w:rPr>
        <w:t>«</w:t>
      </w:r>
      <w:proofErr w:type="spellStart"/>
      <w:r w:rsidRPr="002C4F52">
        <w:rPr>
          <w:b/>
          <w:color w:val="000000"/>
          <w:sz w:val="28"/>
          <w:szCs w:val="28"/>
        </w:rPr>
        <w:t>Укурейское</w:t>
      </w:r>
      <w:proofErr w:type="spellEnd"/>
      <w:r w:rsidRPr="002C4F52">
        <w:rPr>
          <w:b/>
          <w:color w:val="000000"/>
          <w:sz w:val="28"/>
          <w:szCs w:val="28"/>
        </w:rPr>
        <w:t xml:space="preserve">» </w:t>
      </w:r>
    </w:p>
    <w:p w:rsidR="00C77145" w:rsidRPr="00B8440B" w:rsidRDefault="00C77145" w:rsidP="00C77145">
      <w:pPr>
        <w:tabs>
          <w:tab w:val="left" w:pos="1590"/>
        </w:tabs>
        <w:rPr>
          <w:b/>
          <w:sz w:val="28"/>
          <w:szCs w:val="28"/>
        </w:rPr>
      </w:pPr>
      <w:r w:rsidRPr="002C4F52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      </w:t>
      </w:r>
      <w:r w:rsidRPr="002C4F52">
        <w:rPr>
          <w:b/>
          <w:sz w:val="28"/>
          <w:szCs w:val="28"/>
        </w:rPr>
        <w:t xml:space="preserve"> </w:t>
      </w:r>
      <w:r w:rsidRPr="00B8440B">
        <w:rPr>
          <w:b/>
          <w:sz w:val="28"/>
          <w:szCs w:val="28"/>
        </w:rPr>
        <w:t xml:space="preserve">ПОСТАНОВЛЕНИЕ </w:t>
      </w:r>
    </w:p>
    <w:p w:rsidR="00C77145" w:rsidRDefault="00C77145" w:rsidP="00C77145">
      <w:pPr>
        <w:tabs>
          <w:tab w:val="left" w:pos="1590"/>
        </w:tabs>
        <w:rPr>
          <w:sz w:val="28"/>
          <w:szCs w:val="28"/>
        </w:rPr>
      </w:pPr>
      <w:r w:rsidRPr="00FF5F10">
        <w:rPr>
          <w:sz w:val="28"/>
          <w:szCs w:val="28"/>
        </w:rPr>
        <w:t xml:space="preserve">23 мая 2016 года </w:t>
      </w:r>
      <w:r>
        <w:rPr>
          <w:sz w:val="28"/>
          <w:szCs w:val="28"/>
        </w:rPr>
        <w:t xml:space="preserve">                                                                           №37</w:t>
      </w:r>
    </w:p>
    <w:p w:rsidR="00C77145" w:rsidRDefault="00C77145" w:rsidP="00C77145">
      <w:pPr>
        <w:tabs>
          <w:tab w:val="left" w:pos="1590"/>
        </w:tabs>
        <w:rPr>
          <w:sz w:val="28"/>
          <w:szCs w:val="28"/>
        </w:rPr>
      </w:pPr>
    </w:p>
    <w:p w:rsidR="00C77145" w:rsidRPr="005814F2" w:rsidRDefault="00C77145" w:rsidP="00C77145">
      <w:pPr>
        <w:pStyle w:val="CharChar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814F2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</w:t>
      </w:r>
      <w:r w:rsidRPr="005814F2">
        <w:rPr>
          <w:rFonts w:ascii="Times New Roman" w:hAnsi="Times New Roman"/>
          <w:b/>
          <w:color w:val="000000"/>
          <w:sz w:val="28"/>
          <w:szCs w:val="28"/>
          <w:lang w:val="ru-RU"/>
        </w:rPr>
        <w:t>О предоставлении земельного участка в аренду</w:t>
      </w:r>
    </w:p>
    <w:p w:rsidR="00C77145" w:rsidRPr="005814F2" w:rsidRDefault="00C77145" w:rsidP="00C77145">
      <w:pPr>
        <w:pStyle w:val="CharChar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C77145" w:rsidRPr="00FF5F10" w:rsidRDefault="00C77145" w:rsidP="00C77145">
      <w:pPr>
        <w:ind w:firstLine="708"/>
        <w:jc w:val="both"/>
        <w:rPr>
          <w:sz w:val="28"/>
          <w:szCs w:val="28"/>
        </w:rPr>
      </w:pPr>
      <w:r w:rsidRPr="00FF5F10">
        <w:rPr>
          <w:sz w:val="28"/>
          <w:szCs w:val="28"/>
        </w:rPr>
        <w:t xml:space="preserve">В соответствии с Земельным кодексом </w:t>
      </w:r>
      <w:proofErr w:type="gramStart"/>
      <w:r w:rsidRPr="00FF5F10">
        <w:rPr>
          <w:sz w:val="28"/>
          <w:szCs w:val="28"/>
        </w:rPr>
        <w:t>Российской  Федерации</w:t>
      </w:r>
      <w:proofErr w:type="gramEnd"/>
      <w:r w:rsidRPr="00FF5F10">
        <w:rPr>
          <w:sz w:val="28"/>
          <w:szCs w:val="28"/>
        </w:rPr>
        <w:t xml:space="preserve"> от 25.10.2001 года №136-ФЗ, Уставом сельского поселения «</w:t>
      </w:r>
      <w:proofErr w:type="spellStart"/>
      <w:r w:rsidRPr="00FF5F10">
        <w:rPr>
          <w:sz w:val="28"/>
          <w:szCs w:val="28"/>
        </w:rPr>
        <w:t>Укурейское»муниципального</w:t>
      </w:r>
      <w:proofErr w:type="spellEnd"/>
      <w:r w:rsidRPr="00FF5F10">
        <w:rPr>
          <w:sz w:val="28"/>
          <w:szCs w:val="28"/>
        </w:rPr>
        <w:t xml:space="preserve"> района «Чернышевский район» Забайкальского края и Распоряжением Губернатора Забайкальского края №209-р от 12 мая 2016 года постановляю:</w:t>
      </w:r>
    </w:p>
    <w:p w:rsidR="00C77145" w:rsidRDefault="00C77145" w:rsidP="00C7714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r w:rsidRPr="00FF5F10">
        <w:rPr>
          <w:sz w:val="28"/>
          <w:szCs w:val="28"/>
        </w:rPr>
        <w:t xml:space="preserve">Предоставить в аренду Обществу с ограниченной ответственностью «Племенной завод «Комсомолец» сроком на 49 лет  (с 24 мая 2016 года по 23 мая </w:t>
      </w:r>
      <w:r w:rsidRPr="00825838">
        <w:rPr>
          <w:sz w:val="28"/>
          <w:szCs w:val="28"/>
        </w:rPr>
        <w:t>2065 года включительно) земельный участок  из категории земель сельскохозяйственного назначения, с кадастровым номером 75:21:</w:t>
      </w:r>
      <w:r>
        <w:rPr>
          <w:sz w:val="28"/>
          <w:szCs w:val="28"/>
        </w:rPr>
        <w:t>430104</w:t>
      </w:r>
      <w:r w:rsidRPr="00825838">
        <w:rPr>
          <w:sz w:val="28"/>
          <w:szCs w:val="28"/>
        </w:rPr>
        <w:t>:</w:t>
      </w:r>
      <w:r>
        <w:rPr>
          <w:sz w:val="28"/>
          <w:szCs w:val="28"/>
        </w:rPr>
        <w:t>5</w:t>
      </w:r>
      <w:r w:rsidRPr="00825838">
        <w:rPr>
          <w:sz w:val="28"/>
          <w:szCs w:val="28"/>
        </w:rPr>
        <w:t xml:space="preserve">4, площадью </w:t>
      </w:r>
      <w:r>
        <w:rPr>
          <w:sz w:val="28"/>
          <w:szCs w:val="28"/>
        </w:rPr>
        <w:t xml:space="preserve">7592280 </w:t>
      </w:r>
      <w:proofErr w:type="spellStart"/>
      <w:r w:rsidRPr="00825838">
        <w:rPr>
          <w:sz w:val="28"/>
          <w:szCs w:val="28"/>
        </w:rPr>
        <w:t>кв.м</w:t>
      </w:r>
      <w:proofErr w:type="spellEnd"/>
      <w:r w:rsidRPr="00825838">
        <w:rPr>
          <w:sz w:val="28"/>
          <w:szCs w:val="28"/>
        </w:rPr>
        <w:t xml:space="preserve">, </w:t>
      </w:r>
      <w:r>
        <w:rPr>
          <w:sz w:val="28"/>
          <w:szCs w:val="28"/>
        </w:rPr>
        <w:t>находящийся в собственности</w:t>
      </w:r>
      <w:r w:rsidRPr="00D9187F">
        <w:rPr>
          <w:sz w:val="28"/>
          <w:szCs w:val="28"/>
        </w:rPr>
        <w:t xml:space="preserve"> сельского поселения «</w:t>
      </w:r>
      <w:proofErr w:type="spellStart"/>
      <w:r w:rsidRPr="00D9187F">
        <w:rPr>
          <w:sz w:val="28"/>
          <w:szCs w:val="28"/>
        </w:rPr>
        <w:t>Укурейское</w:t>
      </w:r>
      <w:proofErr w:type="spellEnd"/>
      <w:r w:rsidRPr="00D9187F">
        <w:rPr>
          <w:sz w:val="28"/>
          <w:szCs w:val="28"/>
        </w:rPr>
        <w:t>»</w:t>
      </w:r>
      <w:r>
        <w:rPr>
          <w:sz w:val="28"/>
          <w:szCs w:val="28"/>
        </w:rPr>
        <w:t xml:space="preserve"> (номер </w:t>
      </w:r>
      <w:r w:rsidRPr="00D9187F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D918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 права собственности №75-75/025-75/025/001/2016-2/1 от 13.01.2016г.), </w:t>
      </w:r>
      <w:r w:rsidRPr="00FF5F10">
        <w:rPr>
          <w:sz w:val="28"/>
          <w:szCs w:val="28"/>
        </w:rPr>
        <w:t>расположенный по адресу: Забайкальский край, р-н Чернышевский (далее – Участок) для использования в целях сел</w:t>
      </w:r>
      <w:r>
        <w:rPr>
          <w:sz w:val="28"/>
          <w:szCs w:val="28"/>
        </w:rPr>
        <w:t>ьскохозяйственного производства.</w:t>
      </w:r>
    </w:p>
    <w:p w:rsidR="00C77145" w:rsidRDefault="00C77145" w:rsidP="00C7714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Заключить с Обществом с ограниченной ответственностью «Племенной завод «Комсомолец» договор аренды земельного участка </w:t>
      </w:r>
      <w:r w:rsidRPr="00FF5F10">
        <w:rPr>
          <w:sz w:val="28"/>
          <w:szCs w:val="28"/>
        </w:rPr>
        <w:t xml:space="preserve">сроком на 49 </w:t>
      </w:r>
      <w:proofErr w:type="gramStart"/>
      <w:r w:rsidRPr="00FF5F10">
        <w:rPr>
          <w:sz w:val="28"/>
          <w:szCs w:val="28"/>
        </w:rPr>
        <w:t>лет  (</w:t>
      </w:r>
      <w:proofErr w:type="gramEnd"/>
      <w:r w:rsidRPr="00FF5F10">
        <w:rPr>
          <w:sz w:val="28"/>
          <w:szCs w:val="28"/>
        </w:rPr>
        <w:t>с 24 мая 2016 года по 23 мая 2065 года включительно)</w:t>
      </w:r>
      <w:r>
        <w:rPr>
          <w:sz w:val="28"/>
          <w:szCs w:val="28"/>
        </w:rPr>
        <w:t>.</w:t>
      </w:r>
    </w:p>
    <w:p w:rsidR="00C77145" w:rsidRDefault="00C77145" w:rsidP="00C7714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F5F10">
        <w:rPr>
          <w:sz w:val="28"/>
          <w:szCs w:val="28"/>
        </w:rPr>
        <w:t>Обществу с ограниченной ответственностью «Племенной завод «Комсомолец»</w:t>
      </w:r>
      <w:r>
        <w:rPr>
          <w:sz w:val="28"/>
          <w:szCs w:val="28"/>
        </w:rPr>
        <w:t xml:space="preserve"> обеспечить государственную регистрацию договора </w:t>
      </w:r>
      <w:proofErr w:type="gramStart"/>
      <w:r>
        <w:rPr>
          <w:sz w:val="28"/>
          <w:szCs w:val="28"/>
        </w:rPr>
        <w:t>аренды  земельного</w:t>
      </w:r>
      <w:proofErr w:type="gramEnd"/>
      <w:r>
        <w:rPr>
          <w:sz w:val="28"/>
          <w:szCs w:val="28"/>
        </w:rPr>
        <w:t xml:space="preserve"> участка.</w:t>
      </w:r>
    </w:p>
    <w:p w:rsidR="00C77145" w:rsidRDefault="00C77145" w:rsidP="00C7714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постановление оставляю за собой.</w:t>
      </w:r>
    </w:p>
    <w:p w:rsidR="00C77145" w:rsidRDefault="00C77145" w:rsidP="00C77145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5. Настоящее Постановление обнародовать согласно Уставу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».</w:t>
      </w:r>
    </w:p>
    <w:p w:rsidR="00C77145" w:rsidRDefault="00C77145" w:rsidP="00C77145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6. Настоящее Постановление разместить на сайте </w:t>
      </w:r>
      <w:hyperlink r:id="rId5" w:history="1">
        <w:r w:rsidRPr="00B8440B">
          <w:rPr>
            <w:rStyle w:val="a3"/>
            <w:sz w:val="28"/>
            <w:szCs w:val="28"/>
          </w:rPr>
          <w:t>www</w:t>
        </w:r>
        <w:r w:rsidRPr="00C77145">
          <w:rPr>
            <w:rStyle w:val="a3"/>
            <w:sz w:val="28"/>
            <w:szCs w:val="28"/>
            <w:lang w:val="ru-RU"/>
          </w:rPr>
          <w:t>.забайкальский</w:t>
        </w:r>
      </w:hyperlink>
      <w:r w:rsidRPr="00B8440B">
        <w:rPr>
          <w:sz w:val="28"/>
          <w:szCs w:val="28"/>
        </w:rPr>
        <w:t xml:space="preserve"> </w:t>
      </w:r>
      <w:r>
        <w:rPr>
          <w:sz w:val="28"/>
          <w:szCs w:val="28"/>
        </w:rPr>
        <w:t>край РФ в разделе местное самоуправление, Чернышевский район.</w:t>
      </w:r>
    </w:p>
    <w:p w:rsidR="00C77145" w:rsidRDefault="00C77145" w:rsidP="00C77145">
      <w:pPr>
        <w:suppressAutoHyphens/>
        <w:rPr>
          <w:sz w:val="28"/>
          <w:szCs w:val="28"/>
        </w:rPr>
      </w:pPr>
    </w:p>
    <w:p w:rsidR="00C77145" w:rsidRDefault="00C77145" w:rsidP="00C77145">
      <w:pPr>
        <w:suppressAutoHyphens/>
        <w:rPr>
          <w:sz w:val="28"/>
          <w:szCs w:val="28"/>
        </w:rPr>
      </w:pPr>
    </w:p>
    <w:p w:rsidR="00C77145" w:rsidRPr="00D924DE" w:rsidRDefault="00C77145" w:rsidP="00C77145">
      <w:pPr>
        <w:suppressAutoHyphens/>
        <w:rPr>
          <w:spacing w:val="-2"/>
          <w:sz w:val="28"/>
          <w:szCs w:val="28"/>
        </w:rPr>
      </w:pPr>
      <w:r w:rsidRPr="00D924DE">
        <w:rPr>
          <w:sz w:val="28"/>
          <w:szCs w:val="28"/>
        </w:rPr>
        <w:t xml:space="preserve">Глава </w:t>
      </w:r>
      <w:r w:rsidRPr="00D924DE">
        <w:rPr>
          <w:spacing w:val="-2"/>
          <w:sz w:val="28"/>
          <w:szCs w:val="28"/>
        </w:rPr>
        <w:t xml:space="preserve">администрации </w:t>
      </w:r>
    </w:p>
    <w:p w:rsidR="00C77145" w:rsidRDefault="00C77145" w:rsidP="00C77145">
      <w:pPr>
        <w:suppressAutoHyphens/>
        <w:rPr>
          <w:spacing w:val="-2"/>
          <w:sz w:val="28"/>
          <w:szCs w:val="28"/>
        </w:rPr>
      </w:pPr>
      <w:r w:rsidRPr="00D924DE">
        <w:rPr>
          <w:spacing w:val="-2"/>
          <w:sz w:val="28"/>
          <w:szCs w:val="28"/>
        </w:rPr>
        <w:t>сельского поселения «</w:t>
      </w:r>
      <w:proofErr w:type="spellStart"/>
      <w:proofErr w:type="gramStart"/>
      <w:r w:rsidRPr="00D924DE">
        <w:rPr>
          <w:spacing w:val="-2"/>
          <w:sz w:val="28"/>
          <w:szCs w:val="28"/>
        </w:rPr>
        <w:t>Укурейское</w:t>
      </w:r>
      <w:proofErr w:type="spellEnd"/>
      <w:r w:rsidRPr="00D924DE">
        <w:rPr>
          <w:spacing w:val="-2"/>
          <w:sz w:val="28"/>
          <w:szCs w:val="28"/>
        </w:rPr>
        <w:t>»</w:t>
      </w:r>
      <w:r>
        <w:rPr>
          <w:spacing w:val="-2"/>
          <w:sz w:val="28"/>
          <w:szCs w:val="28"/>
        </w:rPr>
        <w:t xml:space="preserve">   </w:t>
      </w:r>
      <w:proofErr w:type="gramEnd"/>
      <w:r>
        <w:rPr>
          <w:spacing w:val="-2"/>
          <w:sz w:val="28"/>
          <w:szCs w:val="28"/>
        </w:rPr>
        <w:t xml:space="preserve">                                            А.Н. </w:t>
      </w:r>
      <w:r w:rsidRPr="00D924DE">
        <w:rPr>
          <w:spacing w:val="-2"/>
          <w:sz w:val="28"/>
          <w:szCs w:val="28"/>
        </w:rPr>
        <w:t>Макаров</w:t>
      </w:r>
    </w:p>
    <w:p w:rsidR="00C77145" w:rsidRDefault="00C77145" w:rsidP="00C77145">
      <w:pPr>
        <w:suppressAutoHyphens/>
        <w:rPr>
          <w:spacing w:val="-2"/>
          <w:sz w:val="28"/>
          <w:szCs w:val="28"/>
        </w:rPr>
      </w:pPr>
    </w:p>
    <w:p w:rsidR="00C77145" w:rsidRDefault="00C77145" w:rsidP="00C77145">
      <w:pPr>
        <w:suppressAutoHyphens/>
        <w:rPr>
          <w:spacing w:val="-2"/>
          <w:sz w:val="28"/>
          <w:szCs w:val="28"/>
        </w:rPr>
      </w:pPr>
    </w:p>
    <w:p w:rsidR="00C77145" w:rsidRDefault="00C77145" w:rsidP="00C77145">
      <w:pPr>
        <w:suppressAutoHyphens/>
        <w:rPr>
          <w:spacing w:val="-2"/>
          <w:sz w:val="28"/>
          <w:szCs w:val="28"/>
        </w:rPr>
      </w:pPr>
    </w:p>
    <w:p w:rsidR="00E50C5D" w:rsidRDefault="00E50C5D">
      <w:bookmarkStart w:id="0" w:name="_GoBack"/>
      <w:bookmarkEnd w:id="0"/>
    </w:p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04190001">
      <w:start w:val="1"/>
      <w:numFmt w:val="bullet"/>
      <w:pStyle w:val="1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A1"/>
    <w:rsid w:val="00BC12BC"/>
    <w:rsid w:val="00C77145"/>
    <w:rsid w:val="00E50C5D"/>
    <w:rsid w:val="00F7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CA0B8-C4FF-449A-AE2B-C94DDF95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1 Знак"/>
    <w:basedOn w:val="a"/>
    <w:semiHidden/>
    <w:rsid w:val="00C77145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77145"/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basedOn w:val="a0"/>
    <w:rsid w:val="00C77145"/>
    <w:rPr>
      <w:rFonts w:ascii="Verdana" w:hAnsi="Verdana"/>
      <w:color w:val="0000FF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9;&#1072;&#1073;&#1072;&#1081;&#1082;&#1072;&#1083;&#1100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1698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2020-09-28T10:04:00Z</dcterms:created>
  <dcterms:modified xsi:type="dcterms:W3CDTF">2020-09-28T10:04:00Z</dcterms:modified>
</cp:coreProperties>
</file>