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E1" w:rsidRDefault="00982BE1" w:rsidP="00982BE1"/>
    <w:p w:rsidR="00982BE1" w:rsidRDefault="00982BE1" w:rsidP="00982B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Укурейское</w:t>
      </w:r>
      <w:proofErr w:type="spellEnd"/>
      <w:r>
        <w:rPr>
          <w:b/>
          <w:bCs/>
          <w:sz w:val="28"/>
          <w:szCs w:val="28"/>
        </w:rPr>
        <w:t>»</w:t>
      </w:r>
    </w:p>
    <w:p w:rsidR="00982BE1" w:rsidRDefault="00982BE1" w:rsidP="00982BE1">
      <w:pPr>
        <w:ind w:firstLine="709"/>
        <w:rPr>
          <w:b/>
          <w:bCs/>
          <w:sz w:val="28"/>
          <w:szCs w:val="28"/>
        </w:rPr>
      </w:pPr>
    </w:p>
    <w:p w:rsidR="00982BE1" w:rsidRDefault="00982BE1" w:rsidP="00982BE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ПОСТАНОВЛЕНИЕ</w:t>
      </w:r>
    </w:p>
    <w:p w:rsidR="00982BE1" w:rsidRDefault="00982BE1" w:rsidP="00982BE1">
      <w:pPr>
        <w:ind w:firstLine="709"/>
        <w:rPr>
          <w:i/>
          <w:iCs/>
          <w:sz w:val="28"/>
          <w:szCs w:val="28"/>
        </w:rPr>
      </w:pPr>
    </w:p>
    <w:p w:rsidR="00982BE1" w:rsidRDefault="00982BE1" w:rsidP="00982BE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8"/>
            <w:szCs w:val="28"/>
          </w:rPr>
          <w:t>2014 г</w:t>
        </w:r>
      </w:smartTag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40</w:t>
      </w:r>
    </w:p>
    <w:p w:rsidR="00982BE1" w:rsidRDefault="00982BE1" w:rsidP="00982BE1">
      <w:pPr>
        <w:ind w:firstLine="709"/>
        <w:rPr>
          <w:sz w:val="28"/>
          <w:szCs w:val="28"/>
        </w:rPr>
      </w:pPr>
    </w:p>
    <w:p w:rsidR="00982BE1" w:rsidRDefault="00982BE1" w:rsidP="00982BE1">
      <w:pPr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Укурей</w:t>
      </w:r>
      <w:proofErr w:type="spellEnd"/>
    </w:p>
    <w:p w:rsidR="00982BE1" w:rsidRDefault="00982BE1" w:rsidP="00982BE1">
      <w:pPr>
        <w:pStyle w:val="ConsPlusTitle"/>
        <w:suppressAutoHyphens/>
        <w:ind w:firstLine="709"/>
        <w:jc w:val="both"/>
        <w:rPr>
          <w:b w:val="0"/>
          <w:bCs w:val="0"/>
        </w:rPr>
      </w:pPr>
    </w:p>
    <w:p w:rsidR="00982BE1" w:rsidRDefault="00982BE1" w:rsidP="00982BE1">
      <w:pPr>
        <w:pStyle w:val="ConsPlusTitle"/>
        <w:suppressAutoHyphens/>
        <w:ind w:firstLine="709"/>
        <w:jc w:val="center"/>
      </w:pPr>
    </w:p>
    <w:p w:rsidR="00982BE1" w:rsidRDefault="00982BE1" w:rsidP="00982BE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схемы расположения земельного участка под размещение полигона твёрдых бытовых и промышленных отходов</w:t>
      </w:r>
    </w:p>
    <w:p w:rsidR="00982BE1" w:rsidRDefault="00982BE1" w:rsidP="00982BE1">
      <w:pPr>
        <w:ind w:firstLine="540"/>
        <w:jc w:val="center"/>
        <w:rPr>
          <w:b/>
          <w:bCs/>
          <w:sz w:val="28"/>
          <w:szCs w:val="28"/>
        </w:rPr>
      </w:pPr>
    </w:p>
    <w:p w:rsidR="00982BE1" w:rsidRDefault="00982BE1" w:rsidP="00982BE1">
      <w:pPr>
        <w:pStyle w:val="ConsPlusTitle"/>
        <w:suppressAutoHyphens/>
        <w:ind w:firstLine="709"/>
        <w:jc w:val="center"/>
        <w:rPr>
          <w:b w:val="0"/>
          <w:bCs w:val="0"/>
        </w:rPr>
      </w:pPr>
    </w:p>
    <w:p w:rsidR="00982BE1" w:rsidRDefault="00982BE1" w:rsidP="00982BE1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Руководствуясь пунктом 10 статьи 3 Федерального Закона «О введении в действие Земельного кодекса Российской Федерации», пунктом 7 статьи 36 Земельного кодекса Российской Федерации, ФЗ-136, администрация сельского поселения «</w:t>
      </w:r>
      <w:proofErr w:type="spell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постановляет:</w:t>
      </w:r>
    </w:p>
    <w:p w:rsidR="00982BE1" w:rsidRDefault="00982BE1" w:rsidP="00982BE1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</w:p>
    <w:p w:rsidR="00982BE1" w:rsidRDefault="00982BE1" w:rsidP="00982BE1">
      <w:pPr>
        <w:tabs>
          <w:tab w:val="left" w:pos="567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Утвердить схему расположения земельного участка на кадастровом плане общей площадью 3376кв.м., из земель населённых пунктов под размещение</w:t>
      </w:r>
      <w:r w:rsidRPr="00942ABF">
        <w:rPr>
          <w:b/>
          <w:bCs/>
          <w:sz w:val="28"/>
          <w:szCs w:val="28"/>
        </w:rPr>
        <w:t xml:space="preserve"> </w:t>
      </w:r>
      <w:r w:rsidRPr="00942ABF">
        <w:rPr>
          <w:bCs/>
          <w:sz w:val="28"/>
          <w:szCs w:val="28"/>
        </w:rPr>
        <w:t>полигона твёрдых бытовых и промышленных отходов</w:t>
      </w:r>
      <w:r>
        <w:rPr>
          <w:bCs/>
          <w:sz w:val="28"/>
          <w:szCs w:val="28"/>
        </w:rPr>
        <w:t xml:space="preserve"> по адресу: Забайкальский край, Чернышевский район, с. </w:t>
      </w:r>
      <w:proofErr w:type="spellStart"/>
      <w:r>
        <w:rPr>
          <w:bCs/>
          <w:sz w:val="28"/>
          <w:szCs w:val="28"/>
        </w:rPr>
        <w:t>Шивия</w:t>
      </w:r>
      <w:proofErr w:type="spellEnd"/>
      <w:r>
        <w:rPr>
          <w:bCs/>
          <w:sz w:val="28"/>
          <w:szCs w:val="28"/>
        </w:rPr>
        <w:t>.</w:t>
      </w:r>
    </w:p>
    <w:p w:rsidR="00982BE1" w:rsidRPr="00C11CB1" w:rsidRDefault="00982BE1" w:rsidP="00982BE1">
      <w:pPr>
        <w:tabs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2BE1" w:rsidRDefault="00982BE1" w:rsidP="00982BE1">
      <w:pPr>
        <w:ind w:firstLine="709"/>
        <w:rPr>
          <w:sz w:val="28"/>
          <w:szCs w:val="28"/>
        </w:rPr>
      </w:pPr>
    </w:p>
    <w:p w:rsidR="00982BE1" w:rsidRDefault="00982BE1" w:rsidP="00982BE1">
      <w:pPr>
        <w:ind w:firstLine="709"/>
        <w:rPr>
          <w:sz w:val="28"/>
          <w:szCs w:val="28"/>
        </w:rPr>
      </w:pPr>
    </w:p>
    <w:p w:rsidR="00982BE1" w:rsidRDefault="00982BE1" w:rsidP="00982BE1">
      <w:pPr>
        <w:ind w:firstLine="709"/>
        <w:rPr>
          <w:sz w:val="28"/>
          <w:szCs w:val="28"/>
        </w:rPr>
      </w:pPr>
    </w:p>
    <w:p w:rsidR="00982BE1" w:rsidRDefault="00982BE1" w:rsidP="00982B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82BE1" w:rsidRDefault="00982BE1" w:rsidP="00982BE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Укурейское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</w:t>
      </w:r>
      <w:proofErr w:type="spellStart"/>
      <w:r>
        <w:rPr>
          <w:sz w:val="28"/>
          <w:szCs w:val="28"/>
        </w:rPr>
        <w:t>А.Н.Макаров</w:t>
      </w:r>
      <w:proofErr w:type="spellEnd"/>
    </w:p>
    <w:p w:rsidR="00982BE1" w:rsidRDefault="00982BE1" w:rsidP="00982BE1">
      <w:pPr>
        <w:rPr>
          <w:sz w:val="28"/>
          <w:szCs w:val="28"/>
        </w:rPr>
      </w:pPr>
    </w:p>
    <w:p w:rsidR="00E50C5D" w:rsidRDefault="00982BE1" w:rsidP="00982BE1">
      <w:r>
        <w:rPr>
          <w:sz w:val="22"/>
          <w:szCs w:val="22"/>
        </w:rPr>
        <w:t xml:space="preserve">    </w:t>
      </w:r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7A"/>
    <w:rsid w:val="002C547A"/>
    <w:rsid w:val="00982BE1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F4C04-3900-47EF-B46E-884600B5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BE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982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2020-09-28T07:42:00Z</dcterms:created>
  <dcterms:modified xsi:type="dcterms:W3CDTF">2020-09-28T07:42:00Z</dcterms:modified>
</cp:coreProperties>
</file>