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9E" w:rsidRDefault="0064779E" w:rsidP="0064779E">
      <w:pPr>
        <w:ind w:right="-34"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4779E" w:rsidRDefault="0064779E" w:rsidP="0064779E">
      <w:pPr>
        <w:ind w:right="-34"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«УКУРЕЙСКОЕ» </w:t>
      </w:r>
    </w:p>
    <w:p w:rsidR="0064779E" w:rsidRDefault="0064779E" w:rsidP="0064779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4779E" w:rsidRDefault="0064779E" w:rsidP="00647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64779E" w:rsidRDefault="0064779E" w:rsidP="0064779E">
      <w:pPr>
        <w:jc w:val="center"/>
        <w:rPr>
          <w:sz w:val="28"/>
          <w:szCs w:val="28"/>
        </w:rPr>
      </w:pPr>
    </w:p>
    <w:p w:rsidR="0064779E" w:rsidRDefault="0064779E" w:rsidP="0064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 </w:t>
      </w:r>
      <w:proofErr w:type="gramStart"/>
      <w:r>
        <w:rPr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proofErr w:type="gramEnd"/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30</w:t>
      </w:r>
    </w:p>
    <w:p w:rsidR="0064779E" w:rsidRDefault="0064779E" w:rsidP="006477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64779E" w:rsidRDefault="0064779E" w:rsidP="0064779E">
      <w:pPr>
        <w:jc w:val="center"/>
        <w:rPr>
          <w:sz w:val="28"/>
          <w:szCs w:val="28"/>
        </w:rPr>
      </w:pPr>
    </w:p>
    <w:p w:rsidR="0064779E" w:rsidRDefault="0064779E" w:rsidP="0064779E">
      <w:r>
        <w:t xml:space="preserve">  </w:t>
      </w:r>
    </w:p>
    <w:p w:rsidR="0064779E" w:rsidRDefault="0064779E" w:rsidP="006477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форм участия граждан</w:t>
      </w:r>
    </w:p>
    <w:p w:rsidR="0064779E" w:rsidRDefault="0064779E" w:rsidP="006477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обеспечении первичных мер </w:t>
      </w:r>
    </w:p>
    <w:p w:rsidR="0064779E" w:rsidRDefault="0064779E" w:rsidP="006477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</w:t>
      </w:r>
    </w:p>
    <w:p w:rsidR="0064779E" w:rsidRDefault="0064779E" w:rsidP="0064779E"/>
    <w:p w:rsidR="0064779E" w:rsidRDefault="0064779E" w:rsidP="0064779E">
      <w:pPr>
        <w:ind w:firstLine="567"/>
        <w:jc w:val="both"/>
      </w:pPr>
      <w:r>
        <w:rPr>
          <w:sz w:val="28"/>
          <w:szCs w:val="28"/>
        </w:rPr>
        <w:t>Во исполнение Федерального Закона от 21.12.1994 г. № 69-ФЗ «О пожарной безопасности», в целях обеспечения пожарной безопасности территории сельского поселения), и в соответствии с Уставом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</w:p>
    <w:p w:rsidR="0064779E" w:rsidRDefault="0064779E" w:rsidP="0064779E">
      <w:pPr>
        <w:jc w:val="both"/>
        <w:rPr>
          <w:sz w:val="28"/>
          <w:szCs w:val="28"/>
        </w:rPr>
      </w:pPr>
    </w:p>
    <w:p w:rsidR="0064779E" w:rsidRDefault="0064779E" w:rsidP="0064779E">
      <w:pPr>
        <w:pStyle w:val="a4"/>
        <w:tabs>
          <w:tab w:val="left" w:pos="708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779E" w:rsidRDefault="0064779E" w:rsidP="0064779E">
      <w:pPr>
        <w:pStyle w:val="a4"/>
        <w:tabs>
          <w:tab w:val="left" w:pos="708"/>
        </w:tabs>
        <w:ind w:firstLine="700"/>
        <w:jc w:val="both"/>
        <w:rPr>
          <w:sz w:val="28"/>
          <w:szCs w:val="28"/>
        </w:rPr>
      </w:pPr>
    </w:p>
    <w:p w:rsidR="0064779E" w:rsidRDefault="0064779E" w:rsidP="006477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Формами участия граждан в обеспечении первичных мер пожарной безопасности считать: 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proofErr w:type="gramStart"/>
      <w:r>
        <w:rPr>
          <w:sz w:val="28"/>
          <w:szCs w:val="28"/>
        </w:rPr>
        <w:t>населением  требований</w:t>
      </w:r>
      <w:proofErr w:type="gramEnd"/>
      <w:r>
        <w:rPr>
          <w:sz w:val="28"/>
          <w:szCs w:val="28"/>
        </w:rPr>
        <w:t xml:space="preserve"> пожарной безопасности;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помещений, строений, находящихся в собственности (пользовании) первичными средствами пожаротушения и противопожарным инвентарем в соответствии с правилами пожарной безопасности;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уведомлением пожарной охраны, органов местного самоуправления и ближайших соседей об обнаружении пожара;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спасению людей, имущества и тушению пожаров до прибытия пожарной охраны;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пожарной охране при тушении пожара;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предписания, постановления и иных законных требований должностных лиц государственного пожарного надзора;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 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proofErr w:type="gramStart"/>
      <w:r>
        <w:rPr>
          <w:sz w:val="28"/>
          <w:szCs w:val="28"/>
        </w:rPr>
        <w:t>в  деятельности</w:t>
      </w:r>
      <w:proofErr w:type="gramEnd"/>
      <w:r>
        <w:rPr>
          <w:sz w:val="28"/>
          <w:szCs w:val="28"/>
        </w:rPr>
        <w:t xml:space="preserve">   добровольной пожарной охраны, 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Председателю КЧС поселения активизировать работу по привлечению граждан к участию в обеспечении первичных мер пожарной безопасности;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на каждые 10 домов оборудование пожарного щита, </w:t>
      </w:r>
      <w:proofErr w:type="gramStart"/>
      <w:r>
        <w:rPr>
          <w:sz w:val="28"/>
          <w:szCs w:val="28"/>
        </w:rPr>
        <w:t>имеющего  лом</w:t>
      </w:r>
      <w:proofErr w:type="gramEnd"/>
      <w:r>
        <w:rPr>
          <w:sz w:val="28"/>
          <w:szCs w:val="28"/>
        </w:rPr>
        <w:t xml:space="preserve">, багор, 2 ведра, 2 огнетушителя объемом не менее </w:t>
      </w:r>
      <w:smartTag w:uri="urn:schemas-microsoft-com:office:smarttags" w:element="metricconverter">
        <w:smartTagPr>
          <w:attr w:name="ProductID" w:val="10 литров"/>
        </w:smartTagPr>
        <w:r>
          <w:rPr>
            <w:sz w:val="28"/>
            <w:szCs w:val="28"/>
          </w:rPr>
          <w:t>10 литров</w:t>
        </w:r>
      </w:smartTag>
      <w:r>
        <w:rPr>
          <w:sz w:val="28"/>
          <w:szCs w:val="28"/>
        </w:rPr>
        <w:t xml:space="preserve"> каждый, 1 лопата штыковая, 1 лопата совковая, асбестовое полотно, грубошерстная ткань или войлок </w:t>
      </w:r>
      <w:r>
        <w:rPr>
          <w:sz w:val="28"/>
          <w:szCs w:val="28"/>
        </w:rPr>
        <w:lastRenderedPageBreak/>
        <w:t xml:space="preserve">(кошма, покрывало из негорючего материала), емкость для хранения воды не менее 0,2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.;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вывешивание табличек с изображением инвентаря, с которым жильцы этих домов обязаны являться на тушение пожара, на стенах индивидуальных жилых домов (калитках или воротах домовладений).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 и учреждений: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персоналу в его участии в обеспечении первичных мер пожарной безопасности.</w:t>
      </w:r>
    </w:p>
    <w:p w:rsidR="0064779E" w:rsidRDefault="0064779E" w:rsidP="0064779E">
      <w:pPr>
        <w:ind w:firstLine="600"/>
        <w:jc w:val="both"/>
        <w:rPr>
          <w:sz w:val="28"/>
          <w:szCs w:val="28"/>
        </w:rPr>
      </w:pPr>
    </w:p>
    <w:p w:rsidR="0064779E" w:rsidRDefault="0064779E" w:rsidP="0064779E">
      <w:pPr>
        <w:tabs>
          <w:tab w:val="num" w:pos="1418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распоряжения оставляю за собой.</w:t>
      </w:r>
    </w:p>
    <w:p w:rsidR="0064779E" w:rsidRDefault="0064779E" w:rsidP="0064779E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64779E" w:rsidRDefault="0064779E" w:rsidP="0064779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Обнародовать настоящее постановление на информационных стендах поселения </w:t>
      </w:r>
      <w:proofErr w:type="gramStart"/>
      <w:r>
        <w:rPr>
          <w:sz w:val="28"/>
          <w:szCs w:val="28"/>
        </w:rPr>
        <w:t>согласно  Устава</w:t>
      </w:r>
      <w:proofErr w:type="gramEnd"/>
      <w:r>
        <w:rPr>
          <w:sz w:val="28"/>
          <w:szCs w:val="28"/>
        </w:rPr>
        <w:t xml:space="preserve">. </w:t>
      </w:r>
    </w:p>
    <w:p w:rsidR="0064779E" w:rsidRDefault="0064779E" w:rsidP="0064779E">
      <w:pPr>
        <w:ind w:firstLine="142"/>
        <w:jc w:val="both"/>
        <w:rPr>
          <w:sz w:val="28"/>
          <w:szCs w:val="28"/>
        </w:rPr>
      </w:pPr>
    </w:p>
    <w:p w:rsidR="0064779E" w:rsidRDefault="0064779E" w:rsidP="0064779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подписания.</w:t>
      </w:r>
    </w:p>
    <w:p w:rsidR="0064779E" w:rsidRDefault="0064779E" w:rsidP="0064779E">
      <w:pPr>
        <w:ind w:left="567"/>
        <w:jc w:val="both"/>
        <w:rPr>
          <w:sz w:val="28"/>
          <w:szCs w:val="28"/>
        </w:rPr>
      </w:pPr>
    </w:p>
    <w:p w:rsidR="0064779E" w:rsidRDefault="0064779E" w:rsidP="0064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79E" w:rsidRDefault="0064779E" w:rsidP="0064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сельского </w:t>
      </w:r>
    </w:p>
    <w:p w:rsidR="0064779E" w:rsidRDefault="0064779E" w:rsidP="006477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proofErr w:type="gram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А.Н. Макаров </w:t>
      </w:r>
    </w:p>
    <w:p w:rsidR="0064779E" w:rsidRDefault="0064779E" w:rsidP="0064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3A06"/>
    <w:multiLevelType w:val="hybridMultilevel"/>
    <w:tmpl w:val="BC9A0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1D"/>
    <w:rsid w:val="0064779E"/>
    <w:rsid w:val="006C721D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B1A0-890E-4F03-9F1C-B1AA28E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4779E"/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Нижний колонтитул Знак"/>
    <w:basedOn w:val="a0"/>
    <w:link w:val="a4"/>
    <w:locked/>
    <w:rsid w:val="0064779E"/>
    <w:rPr>
      <w:sz w:val="24"/>
      <w:szCs w:val="24"/>
      <w:lang w:eastAsia="ru-RU"/>
    </w:rPr>
  </w:style>
  <w:style w:type="paragraph" w:styleId="a4">
    <w:name w:val="footer"/>
    <w:basedOn w:val="a"/>
    <w:link w:val="a3"/>
    <w:rsid w:val="006477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6477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2020-09-28T07:38:00Z</dcterms:created>
  <dcterms:modified xsi:type="dcterms:W3CDTF">2020-09-28T07:38:00Z</dcterms:modified>
</cp:coreProperties>
</file>