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10" w:rsidRDefault="009E3510" w:rsidP="009E3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9E3510" w:rsidRDefault="009E3510" w:rsidP="009E3510">
      <w:pPr>
        <w:jc w:val="center"/>
        <w:rPr>
          <w:b/>
          <w:sz w:val="28"/>
          <w:szCs w:val="28"/>
        </w:rPr>
      </w:pPr>
    </w:p>
    <w:p w:rsidR="009E3510" w:rsidRDefault="009E3510" w:rsidP="009E3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ПРОЕКТ РЕШЕНИЯ  </w:t>
      </w:r>
    </w:p>
    <w:p w:rsidR="009E3510" w:rsidRDefault="009E3510" w:rsidP="009E3510">
      <w:pPr>
        <w:rPr>
          <w:sz w:val="28"/>
          <w:szCs w:val="28"/>
        </w:rPr>
      </w:pPr>
    </w:p>
    <w:p w:rsidR="009E3510" w:rsidRDefault="009E3510" w:rsidP="009E3510">
      <w:pPr>
        <w:rPr>
          <w:sz w:val="28"/>
          <w:szCs w:val="28"/>
        </w:rPr>
      </w:pPr>
      <w:r>
        <w:rPr>
          <w:sz w:val="28"/>
          <w:szCs w:val="28"/>
        </w:rPr>
        <w:t xml:space="preserve">«___» _______ 2022 года                                                                             №___   </w:t>
      </w:r>
    </w:p>
    <w:p w:rsidR="009E3510" w:rsidRDefault="009E3510" w:rsidP="009E3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Укурей </w:t>
      </w:r>
    </w:p>
    <w:p w:rsidR="009E3510" w:rsidRDefault="009E3510" w:rsidP="009E3510">
      <w:pPr>
        <w:rPr>
          <w:sz w:val="28"/>
          <w:szCs w:val="28"/>
        </w:rPr>
      </w:pPr>
    </w:p>
    <w:p w:rsidR="009E3510" w:rsidRDefault="009E3510" w:rsidP="009E3510">
      <w:pPr>
        <w:spacing w:after="120"/>
        <w:ind w:left="36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</w:p>
    <w:p w:rsidR="009E3510" w:rsidRDefault="009E3510" w:rsidP="009E35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9E3510" w:rsidRDefault="009E3510" w:rsidP="009E3510">
      <w:pPr>
        <w:widowControl w:val="0"/>
        <w:autoSpaceDE w:val="0"/>
        <w:autoSpaceDN w:val="0"/>
        <w:rPr>
          <w:sz w:val="28"/>
          <w:szCs w:val="28"/>
        </w:rPr>
      </w:pPr>
    </w:p>
    <w:p w:rsidR="009E3510" w:rsidRDefault="009E3510" w:rsidP="009E351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10 статьи 23 Федерального закона от 31 июля 2020 г. № 248-ФЗ «О  государственном контроле (надзоре) и муниципальном контроле в Российской Федерации», решением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от 21.12.2021года №21 «Об утверждении </w:t>
      </w:r>
      <w:hyperlink r:id="rId5" w:anchor="P32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rFonts w:ascii="Arial" w:hAnsi="Arial" w:cs="Arial"/>
          <w:szCs w:val="20"/>
        </w:rPr>
        <w:t>я</w:t>
      </w:r>
      <w:proofErr w:type="gramEnd"/>
      <w:r>
        <w:rPr>
          <w:sz w:val="28"/>
          <w:szCs w:val="28"/>
        </w:rPr>
        <w:t xml:space="preserve"> о муниципальном контроле в сфере благоустройства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руководствуясь статьей 8</w:t>
      </w:r>
      <w:r>
        <w:rPr>
          <w:sz w:val="28"/>
          <w:szCs w:val="28"/>
          <w:lang w:eastAsia="en-US"/>
        </w:rPr>
        <w:t xml:space="preserve"> Устава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en-US"/>
        </w:rPr>
        <w:t xml:space="preserve">Совет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9E3510" w:rsidRDefault="009E3510" w:rsidP="009E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3510" w:rsidRDefault="009E3510" w:rsidP="009E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  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9E3510" w:rsidRDefault="009E3510" w:rsidP="009E35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2.Установить, что прилагаемые индикаторы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9E3510" w:rsidRDefault="009E3510" w:rsidP="009E351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 Контроль исполнения настоящего решения возложить на главу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9E3510" w:rsidRDefault="009E3510" w:rsidP="009E351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на следующий день после дня его официального опубликования (обнародования)</w:t>
      </w:r>
      <w:r>
        <w:rPr>
          <w:i/>
          <w:sz w:val="28"/>
          <w:szCs w:val="28"/>
        </w:rPr>
        <w:t>.</w:t>
      </w:r>
    </w:p>
    <w:p w:rsidR="009E3510" w:rsidRDefault="009E3510" w:rsidP="009E351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Настоящее решение разместить на официальном сайте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.забайкальскийкрай,рф</w:t>
        </w:r>
      </w:hyperlink>
      <w:r w:rsidRPr="009E351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 Документы.</w:t>
      </w:r>
    </w:p>
    <w:p w:rsidR="009E3510" w:rsidRDefault="009E3510" w:rsidP="009E3510">
      <w:pPr>
        <w:ind w:right="-2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E3510" w:rsidRDefault="009E3510" w:rsidP="009E3510">
      <w:pPr>
        <w:ind w:left="-709" w:right="-2" w:firstLine="709"/>
        <w:rPr>
          <w:sz w:val="28"/>
          <w:szCs w:val="28"/>
        </w:rPr>
      </w:pPr>
    </w:p>
    <w:p w:rsidR="009E3510" w:rsidRDefault="009E3510" w:rsidP="009E3510">
      <w:pPr>
        <w:ind w:right="-2"/>
        <w:rPr>
          <w:sz w:val="28"/>
          <w:szCs w:val="28"/>
        </w:rPr>
      </w:pPr>
    </w:p>
    <w:p w:rsidR="009E3510" w:rsidRDefault="009E3510" w:rsidP="009E351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E3510" w:rsidRDefault="009E3510" w:rsidP="009E351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Е.В. </w:t>
      </w:r>
      <w:proofErr w:type="spellStart"/>
      <w:r>
        <w:rPr>
          <w:sz w:val="28"/>
          <w:szCs w:val="28"/>
        </w:rPr>
        <w:t>Карасёва</w:t>
      </w:r>
      <w:proofErr w:type="spellEnd"/>
    </w:p>
    <w:p w:rsidR="009E3510" w:rsidRDefault="009E3510" w:rsidP="009E351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</w:p>
    <w:p w:rsidR="009E3510" w:rsidRDefault="009E3510" w:rsidP="009E3510">
      <w:pPr>
        <w:ind w:left="510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</w:t>
      </w:r>
      <w:proofErr w:type="gramStart"/>
      <w:r>
        <w:rPr>
          <w:bCs/>
          <w:sz w:val="22"/>
          <w:szCs w:val="22"/>
        </w:rPr>
        <w:t>к</w:t>
      </w:r>
      <w:proofErr w:type="gramEnd"/>
      <w:r>
        <w:rPr>
          <w:bCs/>
          <w:sz w:val="22"/>
          <w:szCs w:val="22"/>
        </w:rPr>
        <w:t xml:space="preserve"> </w:t>
      </w:r>
    </w:p>
    <w:p w:rsidR="009E3510" w:rsidRDefault="009E3510" w:rsidP="009E3510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решению Совета сельского поселения «__»</w:t>
      </w:r>
    </w:p>
    <w:p w:rsidR="009E3510" w:rsidRDefault="009E3510" w:rsidP="009E3510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от «__»  февраля  2022  года №  ___</w:t>
      </w:r>
    </w:p>
    <w:p w:rsidR="009E3510" w:rsidRDefault="009E3510" w:rsidP="009E3510">
      <w:pPr>
        <w:ind w:left="5387"/>
        <w:jc w:val="center"/>
        <w:rPr>
          <w:sz w:val="22"/>
          <w:szCs w:val="22"/>
        </w:rPr>
      </w:pPr>
    </w:p>
    <w:p w:rsidR="009E3510" w:rsidRDefault="009E3510" w:rsidP="009E3510">
      <w:pPr>
        <w:ind w:left="5387"/>
        <w:jc w:val="center"/>
        <w:rPr>
          <w:sz w:val="22"/>
          <w:szCs w:val="22"/>
        </w:rPr>
      </w:pPr>
    </w:p>
    <w:p w:rsidR="009E3510" w:rsidRDefault="009E3510" w:rsidP="009E3510">
      <w:pPr>
        <w:ind w:left="5387"/>
        <w:jc w:val="center"/>
        <w:rPr>
          <w:sz w:val="22"/>
          <w:szCs w:val="22"/>
        </w:rPr>
      </w:pPr>
    </w:p>
    <w:p w:rsidR="009E3510" w:rsidRDefault="009E3510" w:rsidP="009E351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9E3510" w:rsidRDefault="009E3510" w:rsidP="009E3510">
      <w:pPr>
        <w:jc w:val="center"/>
        <w:rPr>
          <w:b/>
          <w:sz w:val="28"/>
          <w:szCs w:val="28"/>
        </w:rPr>
      </w:pPr>
    </w:p>
    <w:p w:rsidR="009E3510" w:rsidRDefault="009E3510" w:rsidP="009E3510">
      <w:pPr>
        <w:spacing w:line="276" w:lineRule="auto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являются:</w:t>
      </w: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выявление </w:t>
      </w:r>
      <w:proofErr w:type="gramStart"/>
      <w:r>
        <w:rPr>
          <w:sz w:val="28"/>
          <w:szCs w:val="28"/>
        </w:rPr>
        <w:t>признаков нарушения Правил благоустройства территории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»;</w:t>
      </w: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>
        <w:rPr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_____________________________</w:t>
      </w:r>
    </w:p>
    <w:p w:rsidR="009E3510" w:rsidRDefault="009E3510" w:rsidP="009E3510">
      <w:pPr>
        <w:shd w:val="clear" w:color="auto" w:fill="FFFFFF"/>
        <w:jc w:val="both"/>
        <w:rPr>
          <w:b/>
          <w:sz w:val="28"/>
          <w:szCs w:val="28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E3510" w:rsidRDefault="009E3510" w:rsidP="009E351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A48A0" w:rsidRDefault="00BA48A0">
      <w:bookmarkStart w:id="0" w:name="_GoBack"/>
      <w:bookmarkEnd w:id="0"/>
    </w:p>
    <w:sectPr w:rsidR="00B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5E"/>
    <w:rsid w:val="00662D5E"/>
    <w:rsid w:val="009E3510"/>
    <w:rsid w:val="00B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9;&#1072;&#1073;&#1072;&#1081;&#1082;&#1072;&#1083;&#1100;&#1089;&#1082;&#1080;&#1081;&#1082;&#1088;&#1072;&#1081;,&#1088;&#1092;" TargetMode="External"/><Relationship Id="rId5" Type="http://schemas.openxmlformats.org/officeDocument/2006/relationships/hyperlink" Target="file:///C:\Users\79144\Downloads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2022-02-21T05:59:00Z</dcterms:created>
  <dcterms:modified xsi:type="dcterms:W3CDTF">2022-02-21T05:59:00Z</dcterms:modified>
</cp:coreProperties>
</file>