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90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«Укурейское»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ПРОЕКТ ПОСТАНОВЛЕНИЯ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2022 года</w:t>
      </w: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№ __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5C" w:rsidRPr="00906E5C" w:rsidRDefault="00906E5C" w:rsidP="00906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906E5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2023год на территории </w:t>
      </w:r>
      <w:r w:rsidRPr="0090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«Укурейское»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6E5C" w:rsidRPr="00906E5C" w:rsidRDefault="00906E5C" w:rsidP="00906E5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6E5C" w:rsidRPr="00906E5C" w:rsidRDefault="00906E5C" w:rsidP="00906E5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906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сельского поселения «Укурейское» </w:t>
      </w:r>
      <w:r w:rsidRPr="0090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06E5C" w:rsidRPr="00906E5C" w:rsidRDefault="00906E5C" w:rsidP="00906E5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E5C" w:rsidRPr="00906E5C" w:rsidRDefault="00906E5C" w:rsidP="00906E5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 </w:t>
      </w:r>
      <w:r w:rsidRPr="00906E5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2023год на территории</w:t>
      </w: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«Укурейское».</w:t>
      </w:r>
    </w:p>
    <w:p w:rsidR="00906E5C" w:rsidRPr="00906E5C" w:rsidRDefault="00906E5C" w:rsidP="00906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(обнародовать) в сети Интернет на сайте укурей.рф и разместить на стенде администрации.</w:t>
      </w:r>
    </w:p>
    <w:p w:rsidR="00906E5C" w:rsidRPr="00906E5C" w:rsidRDefault="00906E5C" w:rsidP="00906E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906E5C" w:rsidRPr="00906E5C" w:rsidRDefault="00906E5C" w:rsidP="00906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«Укурейское»:                                                         Е.В.Карасёва</w:t>
      </w: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C" w:rsidRPr="00906E5C" w:rsidRDefault="00906E5C" w:rsidP="00906E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E5C" w:rsidRPr="00906E5C" w:rsidRDefault="00906E5C" w:rsidP="00906E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(ПРОЕКТ)</w:t>
      </w:r>
    </w:p>
    <w:p w:rsidR="00906E5C" w:rsidRPr="00906E5C" w:rsidRDefault="00906E5C" w:rsidP="0090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5C">
        <w:rPr>
          <w:rFonts w:ascii="Times New Roman" w:eastAsia="Times New Roman" w:hAnsi="Times New Roman" w:cs="Times New Roman"/>
          <w:b/>
          <w:bCs/>
          <w:sz w:val="24"/>
          <w:szCs w:val="24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 w:rsidRPr="00906E5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06E5C">
        <w:rPr>
          <w:rFonts w:ascii="Times New Roman" w:eastAsia="Calibri" w:hAnsi="Times New Roman" w:cs="Times New Roman"/>
          <w:b/>
          <w:sz w:val="24"/>
          <w:szCs w:val="24"/>
        </w:rPr>
        <w:t>на территории сельского поселения «Укурейское»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6E5C" w:rsidRPr="00906E5C" w:rsidRDefault="00906E5C" w:rsidP="0090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5C">
        <w:rPr>
          <w:rFonts w:ascii="Times New Roman" w:eastAsia="Times New Roman" w:hAnsi="Times New Roman" w:cs="Times New Roman"/>
          <w:sz w:val="24"/>
          <w:szCs w:val="24"/>
        </w:rPr>
        <w:t xml:space="preserve">        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</w:t>
      </w:r>
      <w:r w:rsidRPr="00906E5C">
        <w:rPr>
          <w:rFonts w:ascii="Times New Roman" w:eastAsia="Calibri" w:hAnsi="Times New Roman" w:cs="Times New Roman"/>
          <w:sz w:val="24"/>
          <w:szCs w:val="24"/>
        </w:rPr>
        <w:t>на территории сельского поселения «Укурейское»</w:t>
      </w:r>
      <w:r w:rsidRPr="00906E5C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Программа разработана в соответствии с: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2023 год.</w:t>
      </w:r>
    </w:p>
    <w:p w:rsidR="00906E5C" w:rsidRPr="00906E5C" w:rsidRDefault="00906E5C" w:rsidP="00906E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745"/>
      </w:tblGrid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«Укурейское» </w:t>
            </w:r>
          </w:p>
        </w:tc>
      </w:tr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</w:t>
            </w: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защиты прав граждан.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Предотвращение рисков причинения вреда охраняемым законом ценностям.</w:t>
            </w: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охраняемым законом ценностям.</w:t>
            </w: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906E5C" w:rsidRPr="00906E5C" w:rsidTr="00906E5C">
        <w:tc>
          <w:tcPr>
            <w:tcW w:w="2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прозрачности деятельности контрольного органа.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906E5C" w:rsidRPr="00906E5C" w:rsidRDefault="00906E5C" w:rsidP="00906E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6E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I. </w:t>
      </w:r>
      <w:r w:rsidRPr="00906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текущего состояния осуществления муниципального контроля в сфере </w:t>
      </w:r>
      <w:r w:rsidRPr="00906E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благоустройства, описание текущего развития профилактической деятельности, характеристика проблем, на решение которых направлена Программа </w:t>
      </w:r>
    </w:p>
    <w:p w:rsidR="00906E5C" w:rsidRPr="00906E5C" w:rsidRDefault="00906E5C" w:rsidP="00906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libri" w:eastAsia="Times New Roman" w:hAnsi="Calibri" w:cs="Times New Roman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«Укурейское»,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06E5C" w:rsidRPr="00906E5C" w:rsidRDefault="00906E5C" w:rsidP="00906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совета депутатов сельского поселения «Укурейское» от 20.04.2021 г. № 140 «Об утверждении Правил  благоустройства на территории сельского поселения «Укурейское».</w:t>
      </w:r>
    </w:p>
    <w:p w:rsidR="00906E5C" w:rsidRPr="00906E5C" w:rsidRDefault="00906E5C" w:rsidP="00906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06E5C" w:rsidRPr="00906E5C" w:rsidRDefault="00906E5C" w:rsidP="00906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E5C" w:rsidRPr="00906E5C" w:rsidRDefault="00906E5C" w:rsidP="00906E5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 Цели и задачи реализации Программы</w:t>
      </w: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E5C" w:rsidRPr="00906E5C" w:rsidRDefault="00906E5C" w:rsidP="00906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реализации Программы являются: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2)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6E5C" w:rsidRPr="00906E5C" w:rsidRDefault="00906E5C" w:rsidP="00906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реализации Программы являются: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1) 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906E5C" w:rsidRPr="00906E5C" w:rsidRDefault="00906E5C" w:rsidP="00906E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06E5C" w:rsidRPr="00906E5C" w:rsidRDefault="00906E5C" w:rsidP="00906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409"/>
        <w:gridCol w:w="2392"/>
      </w:tblGrid>
      <w:tr w:rsidR="00906E5C" w:rsidRPr="00906E5C" w:rsidTr="00906E5C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6E5C" w:rsidRPr="00906E5C" w:rsidRDefault="00906E5C" w:rsidP="009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906E5C" w:rsidRPr="00906E5C" w:rsidRDefault="00906E5C" w:rsidP="009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E5C" w:rsidRPr="00906E5C" w:rsidRDefault="00906E5C" w:rsidP="00906E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06E5C" w:rsidRPr="00906E5C" w:rsidRDefault="00906E5C" w:rsidP="00906E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E5C" w:rsidRPr="00906E5C" w:rsidRDefault="00906E5C" w:rsidP="009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E5C" w:rsidRPr="00906E5C" w:rsidRDefault="00906E5C" w:rsidP="009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906E5C" w:rsidRPr="00906E5C" w:rsidTr="00906E5C">
        <w:trPr>
          <w:trHeight w:hRule="exact" w:val="108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2"/>
            </w:tblGrid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Информирование, посредством размещения (поддержания в актуальном состоянии) на официальном сайте Дзержинского сельского поселения:</w:t>
                  </w: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 нормативных правовых актов, регулирующих осуществление муниципального контроля в сфере благоустройства</w:t>
                  </w: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      </w: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906E5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перечня</w:t>
                    </w:r>
                  </w:hyperlink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      </w: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 по соблюдению обязательных требований, разработанных и утвержденных в соответствии с Федеральным </w:t>
                  </w:r>
                  <w:hyperlink r:id="rId7" w:history="1">
                    <w:r w:rsidRPr="00906E5C">
                      <w:rPr>
                        <w:rFonts w:ascii="Times New Roman" w:eastAsia="Times New Roman" w:hAnsi="Times New Roman" w:cs="Times New Roman"/>
                        <w:color w:val="428BCA"/>
                        <w:sz w:val="24"/>
                        <w:szCs w:val="24"/>
                        <w:lang w:eastAsia="ru-RU"/>
                      </w:rPr>
                      <w:t>законом</w:t>
                    </w:r>
                  </w:hyperlink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 247-ФЗ;</w:t>
                  </w: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Программы;</w:t>
                  </w: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исчерпывающего перечня сведений, которые могут запрашиваться контрольным органом у контролируемого лица; </w:t>
                  </w:r>
                </w:p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06E5C" w:rsidRPr="00906E5C" w:rsidRDefault="00906E5C" w:rsidP="00906E5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6E5C" w:rsidRPr="00906E5C"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сведений о способах получения консультаций по вопросам соблюдения обязательных требований;</w:t>
                  </w:r>
                </w:p>
              </w:tc>
            </w:tr>
            <w:tr w:rsidR="00906E5C" w:rsidRPr="00906E5C">
              <w:trPr>
                <w:trHeight w:hRule="exact" w:val="65"/>
              </w:trPr>
              <w:tc>
                <w:tcPr>
                  <w:tcW w:w="4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06E5C" w:rsidRPr="00906E5C" w:rsidRDefault="00906E5C" w:rsidP="00906E5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доклада о муниципальном контроле в сфере благоустройства;</w:t>
                  </w:r>
                </w:p>
              </w:tc>
            </w:tr>
          </w:tbl>
          <w:p w:rsidR="00906E5C" w:rsidRPr="00906E5C" w:rsidRDefault="00906E5C" w:rsidP="0090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Глава администрации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</w:tc>
      </w:tr>
      <w:tr w:rsidR="00906E5C" w:rsidRPr="00906E5C" w:rsidTr="00906E5C">
        <w:trPr>
          <w:trHeight w:hRule="exact" w:val="17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способах получения консультаций по вопросам соблюдения обязательных требований;</w:t>
            </w:r>
          </w:p>
          <w:p w:rsidR="00906E5C" w:rsidRPr="00906E5C" w:rsidRDefault="00906E5C" w:rsidP="0090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5 дней с даты утверждения</w:t>
            </w: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</w:p>
        </w:tc>
      </w:tr>
      <w:tr w:rsidR="00906E5C" w:rsidRPr="00906E5C" w:rsidTr="00906E5C">
        <w:trPr>
          <w:trHeight w:hRule="exact" w:val="1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Объявление предостережения о недопустимости нарушения обязательных требований;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оснований)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06E5C" w:rsidRPr="00906E5C" w:rsidTr="00906E5C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06E5C" w:rsidRPr="00906E5C" w:rsidTr="00906E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E5C" w:rsidRPr="00906E5C" w:rsidRDefault="00906E5C" w:rsidP="00906E5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906E5C" w:rsidRPr="00906E5C" w:rsidRDefault="00906E5C" w:rsidP="00906E5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E5C" w:rsidRPr="00906E5C" w:rsidRDefault="00906E5C" w:rsidP="00906E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906E5C" w:rsidRPr="00906E5C" w:rsidRDefault="00906E5C" w:rsidP="00906E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E5C" w:rsidRPr="00906E5C" w:rsidRDefault="00906E5C" w:rsidP="00906E5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E5C" w:rsidRPr="00906E5C" w:rsidRDefault="00906E5C" w:rsidP="00906E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906E5C" w:rsidRPr="00906E5C" w:rsidRDefault="00906E5C" w:rsidP="0090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52" w:type="dxa"/>
        <w:tblLook w:val="04A0" w:firstRow="1" w:lastRow="0" w:firstColumn="1" w:lastColumn="0" w:noHBand="0" w:noVBand="1"/>
      </w:tblPr>
      <w:tblGrid>
        <w:gridCol w:w="36"/>
        <w:gridCol w:w="9829"/>
        <w:gridCol w:w="36"/>
        <w:gridCol w:w="36"/>
      </w:tblGrid>
      <w:tr w:rsidR="00906E5C" w:rsidRPr="00906E5C" w:rsidTr="00906E5C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5C" w:rsidRPr="00906E5C" w:rsidTr="00906E5C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numPr>
                <w:ilvl w:val="0"/>
                <w:numId w:val="7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90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Показатели результативности и эффективности Программы</w:t>
            </w:r>
          </w:p>
          <w:p w:rsidR="00906E5C" w:rsidRPr="00906E5C" w:rsidRDefault="00906E5C" w:rsidP="00906E5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9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4504"/>
              <w:gridCol w:w="4820"/>
            </w:tblGrid>
            <w:tr w:rsidR="00906E5C" w:rsidRPr="00906E5C">
              <w:trPr>
                <w:trHeight w:hRule="exact" w:val="576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06E5C" w:rsidRPr="00906E5C" w:rsidRDefault="00906E5C" w:rsidP="00906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показателя на 2023год, %</w:t>
                  </w:r>
                </w:p>
              </w:tc>
            </w:tr>
            <w:tr w:rsidR="00906E5C" w:rsidRPr="00906E5C">
              <w:trPr>
                <w:trHeight w:hRule="exact" w:val="1672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Полнота информации, размещенной на официальном сайте органов местного самоуправления Дзержинского сельского поселения в соответствии со статьей 46 Федерального закона № 248-ФЗ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906E5C" w:rsidRPr="00906E5C">
              <w:trPr>
                <w:trHeight w:hRule="exact" w:val="1417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контролируемых лиц, удовлетворенных консультированием в общем количестве контролируемых лиц, обратившихся за консультацией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6E5C" w:rsidRPr="00906E5C" w:rsidRDefault="00906E5C" w:rsidP="00906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5C" w:rsidRPr="00906E5C" w:rsidTr="00906E5C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5C" w:rsidRPr="00906E5C" w:rsidTr="00906E5C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_______________________________________________________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5C" w:rsidRPr="00906E5C" w:rsidTr="00906E5C">
        <w:tc>
          <w:tcPr>
            <w:tcW w:w="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E5C" w:rsidRPr="00906E5C" w:rsidRDefault="00906E5C" w:rsidP="00906E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4B0" w:rsidRDefault="00C524B0"/>
    <w:sectPr w:rsidR="00C5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9C5"/>
    <w:multiLevelType w:val="multilevel"/>
    <w:tmpl w:val="193C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F2ACE"/>
    <w:multiLevelType w:val="hybridMultilevel"/>
    <w:tmpl w:val="DB945AE4"/>
    <w:lvl w:ilvl="0" w:tplc="CD38815A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2178"/>
    <w:multiLevelType w:val="hybridMultilevel"/>
    <w:tmpl w:val="3BC6794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3802"/>
    <w:multiLevelType w:val="multilevel"/>
    <w:tmpl w:val="D48A4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239FF"/>
    <w:multiLevelType w:val="multilevel"/>
    <w:tmpl w:val="75D26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223F8"/>
    <w:multiLevelType w:val="multilevel"/>
    <w:tmpl w:val="50B23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D0CD3"/>
    <w:multiLevelType w:val="multilevel"/>
    <w:tmpl w:val="4A7C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0C"/>
    <w:rsid w:val="002F4C0C"/>
    <w:rsid w:val="00906E5C"/>
    <w:rsid w:val="00C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2022-09-30T06:25:00Z</dcterms:created>
  <dcterms:modified xsi:type="dcterms:W3CDTF">2022-09-30T06:26:00Z</dcterms:modified>
</cp:coreProperties>
</file>