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31" w:rsidRDefault="00B87E31" w:rsidP="00B87E31">
      <w:pPr>
        <w:pStyle w:val="CharCha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     </w:t>
      </w:r>
      <w:r>
        <w:rPr>
          <w:rFonts w:ascii="Times New Roman" w:hAnsi="Times New Roman"/>
          <w:b/>
          <w:sz w:val="28"/>
          <w:lang w:val="ru-RU"/>
        </w:rPr>
        <w:t>Администрация  сельского  поселения «</w:t>
      </w:r>
      <w:proofErr w:type="spellStart"/>
      <w:r>
        <w:rPr>
          <w:rFonts w:ascii="Times New Roman" w:hAnsi="Times New Roman"/>
          <w:b/>
          <w:sz w:val="28"/>
          <w:lang w:val="ru-RU"/>
        </w:rPr>
        <w:t>Укурейское</w:t>
      </w:r>
      <w:proofErr w:type="spellEnd"/>
      <w:r>
        <w:rPr>
          <w:rFonts w:ascii="Times New Roman" w:hAnsi="Times New Roman"/>
          <w:b/>
          <w:sz w:val="28"/>
          <w:lang w:val="ru-RU"/>
        </w:rPr>
        <w:t>»</w:t>
      </w:r>
    </w:p>
    <w:p w:rsidR="00B87E31" w:rsidRDefault="00B87E31" w:rsidP="00B87E31">
      <w:pPr>
        <w:pStyle w:val="CharChar"/>
        <w:rPr>
          <w:rFonts w:ascii="Times New Roman" w:hAnsi="Times New Roman"/>
          <w:b/>
          <w:sz w:val="28"/>
          <w:szCs w:val="24"/>
          <w:lang w:val="ru-RU"/>
        </w:rPr>
      </w:pPr>
    </w:p>
    <w:p w:rsidR="00B87E31" w:rsidRDefault="00B87E31" w:rsidP="00B87E31">
      <w:pPr>
        <w:pStyle w:val="CharCha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lang w:val="ru-RU"/>
        </w:rPr>
        <w:t>ПОСТАНОВЛЕНИЕ</w:t>
      </w:r>
    </w:p>
    <w:p w:rsidR="00B87E31" w:rsidRDefault="00B87E31" w:rsidP="00B87E31">
      <w:pPr>
        <w:pStyle w:val="CharChar"/>
        <w:rPr>
          <w:rFonts w:ascii="Times New Roman" w:hAnsi="Times New Roman"/>
          <w:b/>
          <w:sz w:val="28"/>
          <w:lang w:val="ru-RU"/>
        </w:rPr>
      </w:pPr>
    </w:p>
    <w:p w:rsidR="00B87E31" w:rsidRDefault="00B87E31" w:rsidP="00B87E31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20 февраля 2021 г.</w:t>
      </w:r>
      <w:r>
        <w:rPr>
          <w:rFonts w:ascii="Times New Roman" w:hAnsi="Times New Roman"/>
          <w:sz w:val="28"/>
          <w:lang w:val="ru-RU"/>
        </w:rPr>
        <w:tab/>
      </w:r>
      <w:bookmarkStart w:id="0" w:name="_GoBack"/>
      <w:bookmarkEnd w:id="0"/>
      <w:r>
        <w:rPr>
          <w:rFonts w:ascii="Times New Roman" w:hAnsi="Times New Roman"/>
          <w:sz w:val="28"/>
          <w:lang w:val="ru-RU"/>
        </w:rPr>
        <w:t xml:space="preserve">                                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 xml:space="preserve">                            №6</w:t>
      </w:r>
    </w:p>
    <w:p w:rsidR="00B87E31" w:rsidRDefault="00B87E31" w:rsidP="00B87E31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с. Укурей</w:t>
      </w:r>
    </w:p>
    <w:p w:rsidR="00B87E31" w:rsidRDefault="00B87E31" w:rsidP="00B87E31">
      <w:pPr>
        <w:pStyle w:val="CharChar"/>
        <w:rPr>
          <w:rFonts w:ascii="Times New Roman" w:hAnsi="Times New Roman"/>
          <w:sz w:val="28"/>
          <w:lang w:val="ru-RU"/>
        </w:rPr>
      </w:pPr>
    </w:p>
    <w:p w:rsidR="00B87E31" w:rsidRDefault="00B87E31" w:rsidP="00B87E31">
      <w:pPr>
        <w:pStyle w:val="CharChar"/>
        <w:rPr>
          <w:rFonts w:ascii="Times New Roman" w:hAnsi="Times New Roman"/>
          <w:sz w:val="28"/>
          <w:lang w:val="ru-RU"/>
        </w:rPr>
      </w:pPr>
    </w:p>
    <w:p w:rsidR="00B87E31" w:rsidRDefault="00B87E31" w:rsidP="00B87E31">
      <w:pPr>
        <w:pStyle w:val="CharCha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</w:t>
      </w:r>
      <w:r>
        <w:rPr>
          <w:rFonts w:ascii="Times New Roman" w:hAnsi="Times New Roman"/>
          <w:b/>
          <w:sz w:val="28"/>
          <w:lang w:val="ru-RU"/>
        </w:rPr>
        <w:t xml:space="preserve">О первоочередных мерах по подготовке к пожароопасному периоду      </w:t>
      </w:r>
    </w:p>
    <w:p w:rsidR="00B87E31" w:rsidRDefault="00B87E31" w:rsidP="00B87E31">
      <w:pPr>
        <w:pStyle w:val="CharCha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                                                   2021 года</w:t>
      </w:r>
    </w:p>
    <w:p w:rsidR="00B87E31" w:rsidRDefault="00B87E31" w:rsidP="00B87E31">
      <w:pPr>
        <w:pStyle w:val="CharChar"/>
        <w:rPr>
          <w:rFonts w:ascii="Times New Roman" w:hAnsi="Times New Roman"/>
          <w:sz w:val="28"/>
          <w:lang w:val="ru-RU"/>
        </w:rPr>
      </w:pPr>
    </w:p>
    <w:p w:rsidR="00B87E31" w:rsidRPr="00A67725" w:rsidRDefault="00B87E31" w:rsidP="00B87E31">
      <w:pPr>
        <w:pStyle w:val="CharChar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</w:t>
      </w:r>
      <w:proofErr w:type="gramStart"/>
      <w:r>
        <w:rPr>
          <w:rFonts w:ascii="Times New Roman" w:hAnsi="Times New Roman"/>
          <w:sz w:val="28"/>
          <w:lang w:val="ru-RU"/>
        </w:rPr>
        <w:t>В соответствии с Федеральными законами  от 21.12.1994 №68-ФЗ «О  защите населения и территорий от чрезвычайных ситуаций природного и техногенного характера», №69-ФЗ «О пожарной безопасности», постановлениями Правительства Российской Федерации от 30.06.2007 года №417 «Об утверждении Правил пожарной безопасности в лесах», статьями 51, 53, 83 Лесного кодекса Российской Федерации, постановлением Правительства Российской Федерации  от 16 сентября 2020 года №1479 «Об утверждении Правил</w:t>
      </w:r>
      <w:proofErr w:type="gramEnd"/>
      <w:r>
        <w:rPr>
          <w:rFonts w:ascii="Times New Roman" w:hAnsi="Times New Roman"/>
          <w:sz w:val="28"/>
          <w:lang w:val="ru-RU"/>
        </w:rPr>
        <w:t xml:space="preserve"> пожарной безопасности в лесах», руководствуясь п.4, части 1 статьи 8 Устава сельского поселения «</w:t>
      </w:r>
      <w:proofErr w:type="spellStart"/>
      <w:r>
        <w:rPr>
          <w:rFonts w:ascii="Times New Roman" w:hAnsi="Times New Roman"/>
          <w:sz w:val="28"/>
          <w:lang w:val="ru-RU"/>
        </w:rPr>
        <w:t>Укурейское</w:t>
      </w:r>
      <w:proofErr w:type="spellEnd"/>
      <w:r>
        <w:rPr>
          <w:rFonts w:ascii="Times New Roman" w:hAnsi="Times New Roman"/>
          <w:sz w:val="28"/>
          <w:lang w:val="ru-RU"/>
        </w:rPr>
        <w:t>», администрация  сельского поселения «</w:t>
      </w:r>
      <w:proofErr w:type="spellStart"/>
      <w:r>
        <w:rPr>
          <w:rFonts w:ascii="Times New Roman" w:hAnsi="Times New Roman"/>
          <w:sz w:val="28"/>
          <w:lang w:val="ru-RU"/>
        </w:rPr>
        <w:t>Укурейское</w:t>
      </w:r>
      <w:proofErr w:type="spellEnd"/>
      <w:r>
        <w:rPr>
          <w:rFonts w:ascii="Times New Roman" w:hAnsi="Times New Roman"/>
          <w:sz w:val="28"/>
          <w:lang w:val="ru-RU"/>
        </w:rPr>
        <w:t xml:space="preserve">» </w:t>
      </w:r>
      <w:r w:rsidRPr="00A67725">
        <w:rPr>
          <w:rFonts w:ascii="Times New Roman" w:hAnsi="Times New Roman"/>
          <w:b/>
          <w:sz w:val="28"/>
          <w:lang w:val="ru-RU"/>
        </w:rPr>
        <w:t>постановляет:</w:t>
      </w:r>
    </w:p>
    <w:p w:rsidR="00B87E31" w:rsidRDefault="00B87E31" w:rsidP="00B87E31">
      <w:pPr>
        <w:pStyle w:val="CharChar"/>
        <w:rPr>
          <w:rFonts w:ascii="Times New Roman" w:hAnsi="Times New Roman"/>
          <w:sz w:val="28"/>
          <w:lang w:val="ru-RU"/>
        </w:rPr>
      </w:pPr>
    </w:p>
    <w:p w:rsidR="00B87E31" w:rsidRDefault="00B87E31" w:rsidP="00B87E31">
      <w:pPr>
        <w:pStyle w:val="CharCha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1. Администрации сельского поселения «</w:t>
      </w:r>
      <w:proofErr w:type="spellStart"/>
      <w:r>
        <w:rPr>
          <w:rFonts w:ascii="Times New Roman" w:hAnsi="Times New Roman"/>
          <w:b/>
          <w:sz w:val="28"/>
          <w:lang w:val="ru-RU"/>
        </w:rPr>
        <w:t>Укурейское</w:t>
      </w:r>
      <w:proofErr w:type="spellEnd"/>
      <w:r>
        <w:rPr>
          <w:rFonts w:ascii="Times New Roman" w:hAnsi="Times New Roman"/>
          <w:b/>
          <w:sz w:val="28"/>
          <w:lang w:val="ru-RU"/>
        </w:rPr>
        <w:t>»</w:t>
      </w:r>
    </w:p>
    <w:p w:rsidR="00B87E31" w:rsidRDefault="00B87E31" w:rsidP="00B87E31">
      <w:pPr>
        <w:pStyle w:val="CharCha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 1) в срок до 26 февраля 2021 года:</w:t>
      </w:r>
    </w:p>
    <w:p w:rsidR="00B87E31" w:rsidRDefault="00B87E31" w:rsidP="00B87E31">
      <w:pPr>
        <w:pStyle w:val="CharChar"/>
        <w:rPr>
          <w:rFonts w:ascii="Times New Roman" w:hAnsi="Times New Roman"/>
          <w:b/>
          <w:sz w:val="28"/>
          <w:lang w:val="ru-RU"/>
        </w:rPr>
      </w:pP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- откорректировать оперативные планы привлечения сил и сре</w:t>
      </w:r>
      <w:proofErr w:type="gramStart"/>
      <w:r>
        <w:rPr>
          <w:rFonts w:ascii="Times New Roman" w:hAnsi="Times New Roman"/>
          <w:sz w:val="28"/>
          <w:lang w:val="ru-RU"/>
        </w:rPr>
        <w:t>дств дл</w:t>
      </w:r>
      <w:proofErr w:type="gramEnd"/>
      <w:r>
        <w:rPr>
          <w:rFonts w:ascii="Times New Roman" w:hAnsi="Times New Roman"/>
          <w:sz w:val="28"/>
          <w:lang w:val="ru-RU"/>
        </w:rPr>
        <w:t>я предупреждения и ликвидации чрезвычайных ситуаций, связанных с лесными и другими ландшафтными пожарами;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- разработать и утвердить паспорта пожарной безопасности населённых пунктов, подверженных угрозе перехода лесных пожаров;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</w:t>
      </w:r>
      <w:proofErr w:type="gramStart"/>
      <w:r>
        <w:rPr>
          <w:rFonts w:ascii="Times New Roman" w:hAnsi="Times New Roman"/>
          <w:sz w:val="28"/>
          <w:lang w:val="ru-RU"/>
        </w:rPr>
        <w:t xml:space="preserve">- привести в исправное техническое состояние авторазливочные станции (АРС-14), также иную технику, приспособленную (переоборудованную) для тушения пожаров, мотопомпы, ранцевые лесные огнетушители (РЛО), </w:t>
      </w:r>
      <w:proofErr w:type="spellStart"/>
      <w:r>
        <w:rPr>
          <w:rFonts w:ascii="Times New Roman" w:hAnsi="Times New Roman"/>
          <w:sz w:val="28"/>
          <w:lang w:val="ru-RU"/>
        </w:rPr>
        <w:t>шансовый</w:t>
      </w:r>
      <w:proofErr w:type="spellEnd"/>
      <w:r>
        <w:rPr>
          <w:rFonts w:ascii="Times New Roman" w:hAnsi="Times New Roman"/>
          <w:sz w:val="28"/>
          <w:lang w:val="ru-RU"/>
        </w:rPr>
        <w:t xml:space="preserve"> инструмент (метлы, лопаты, топоры, багры);</w:t>
      </w:r>
      <w:proofErr w:type="gramEnd"/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- организовать проведение обучения, вакцинации и медицинского осмотра населения, привлекаемого в добровольные пожарные формирования;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- провести </w:t>
      </w:r>
      <w:proofErr w:type="spellStart"/>
      <w:r>
        <w:rPr>
          <w:rFonts w:ascii="Times New Roman" w:hAnsi="Times New Roman"/>
          <w:sz w:val="28"/>
          <w:lang w:val="ru-RU"/>
        </w:rPr>
        <w:t>подворовой</w:t>
      </w:r>
      <w:proofErr w:type="spellEnd"/>
      <w:r>
        <w:rPr>
          <w:rFonts w:ascii="Times New Roman" w:hAnsi="Times New Roman"/>
          <w:sz w:val="28"/>
          <w:lang w:val="ru-RU"/>
        </w:rPr>
        <w:t xml:space="preserve"> обход населения с предупреждением их под роспись о запрете выжигания сухой травянистой растительности, стерни, </w:t>
      </w:r>
      <w:proofErr w:type="spellStart"/>
      <w:r>
        <w:rPr>
          <w:rFonts w:ascii="Times New Roman" w:hAnsi="Times New Roman"/>
          <w:sz w:val="28"/>
          <w:lang w:val="ru-RU"/>
        </w:rPr>
        <w:t>пожнивших</w:t>
      </w:r>
      <w:proofErr w:type="spellEnd"/>
      <w:r>
        <w:rPr>
          <w:rFonts w:ascii="Times New Roman" w:hAnsi="Times New Roman"/>
          <w:sz w:val="28"/>
          <w:lang w:val="ru-RU"/>
        </w:rPr>
        <w:t xml:space="preserve"> остатков на  землях сельскохозяйственного назначения и землях запаса, разведения костров на полях, и так же в полосах отвода автомобильных и железных дорог, подсобных хозяйств;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- определить собственников или пользователей участков смежных с лесным фондом (сенокосные угодья, пастбища, животноводческие стоянки). Ответственных за недопущение проведения неконтролируемых палов растительности.</w:t>
      </w:r>
    </w:p>
    <w:p w:rsidR="00B87E31" w:rsidRPr="0054063F" w:rsidRDefault="00B87E31" w:rsidP="00B87E31">
      <w:pPr>
        <w:pStyle w:val="CharCha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 xml:space="preserve">      2) </w:t>
      </w:r>
      <w:r w:rsidRPr="0054063F">
        <w:rPr>
          <w:rFonts w:ascii="Times New Roman" w:hAnsi="Times New Roman"/>
          <w:b/>
          <w:sz w:val="28"/>
          <w:lang w:val="ru-RU"/>
        </w:rPr>
        <w:t xml:space="preserve">в срок до </w:t>
      </w:r>
      <w:r>
        <w:rPr>
          <w:rFonts w:ascii="Times New Roman" w:hAnsi="Times New Roman"/>
          <w:b/>
          <w:sz w:val="28"/>
          <w:lang w:val="ru-RU"/>
        </w:rPr>
        <w:t>20</w:t>
      </w:r>
      <w:r w:rsidRPr="0054063F">
        <w:rPr>
          <w:rFonts w:ascii="Times New Roman" w:hAnsi="Times New Roman"/>
          <w:b/>
          <w:sz w:val="28"/>
          <w:lang w:val="ru-RU"/>
        </w:rPr>
        <w:t>.03.202</w:t>
      </w:r>
      <w:r>
        <w:rPr>
          <w:rFonts w:ascii="Times New Roman" w:hAnsi="Times New Roman"/>
          <w:b/>
          <w:sz w:val="28"/>
          <w:lang w:val="ru-RU"/>
        </w:rPr>
        <w:t>1</w:t>
      </w:r>
      <w:r w:rsidRPr="0054063F">
        <w:rPr>
          <w:rFonts w:ascii="Times New Roman" w:hAnsi="Times New Roman"/>
          <w:b/>
          <w:sz w:val="28"/>
          <w:lang w:val="ru-RU"/>
        </w:rPr>
        <w:t xml:space="preserve"> года: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- провести смотр готовности сил и сре</w:t>
      </w:r>
      <w:proofErr w:type="gramStart"/>
      <w:r>
        <w:rPr>
          <w:rFonts w:ascii="Times New Roman" w:hAnsi="Times New Roman"/>
          <w:sz w:val="28"/>
          <w:lang w:val="ru-RU"/>
        </w:rPr>
        <w:t>дств к р</w:t>
      </w:r>
      <w:proofErr w:type="gramEnd"/>
      <w:r>
        <w:rPr>
          <w:rFonts w:ascii="Times New Roman" w:hAnsi="Times New Roman"/>
          <w:sz w:val="28"/>
          <w:lang w:val="ru-RU"/>
        </w:rPr>
        <w:t>еагированию по ликвидации природных пожаров;</w:t>
      </w:r>
    </w:p>
    <w:p w:rsidR="00B87E31" w:rsidRDefault="00B87E31" w:rsidP="00B87E31">
      <w:pPr>
        <w:pStyle w:val="CharCha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3) в срок до 01.04.2021 года: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- принять меры по своевременной очистке объектов организаций различных форм собственности от горючих отходов, мусора, тары, опавших листьев и сухой травы и прочих горючих материалов;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- провести мероприятия по противопожарному обустройству территорий от возможности распространения природных пожаров и запрету проведения неконтролируемых сельскохозяйственных палов;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- обустроить </w:t>
      </w:r>
      <w:proofErr w:type="spellStart"/>
      <w:r>
        <w:rPr>
          <w:rFonts w:ascii="Times New Roman" w:hAnsi="Times New Roman"/>
          <w:sz w:val="28"/>
          <w:lang w:val="ru-RU"/>
        </w:rPr>
        <w:t>минерализиованнные</w:t>
      </w:r>
      <w:proofErr w:type="spellEnd"/>
      <w:r>
        <w:rPr>
          <w:rFonts w:ascii="Times New Roman" w:hAnsi="Times New Roman"/>
          <w:sz w:val="28"/>
          <w:lang w:val="ru-RU"/>
        </w:rPr>
        <w:t xml:space="preserve"> полосы вокруг населенных пунктов, объектов экономики, баз отдыха и др., произвести их очистку от горючих отходов;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- организовать информационную работу по доведению до населения правил безопасного поседения на природе и профилактики случаев неосторожного обращения с огнем;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- на территории поселений обеспечить наличие исправной звуковой сигнализации для оповещения людей при пожаре, телефонной связи, а также запасов воды для целей пожаротушения в соответствии со ст. 6, 63 и 68 Федерального закона от 22.08.2008 №123-ФЗ «Технический регламент о требованиях пожарной безопасности»;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-  контролируемые профилактические выжигания сухой травы вокруг населённых пунктов и вдоль автомобильных дорог проводить под руководством работников Государственной лесной службы Чернышевского района;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-  информирование ЕДДС о проведении контролируемых профилактических выжиганий сухой травы населённых пунктов и вдоль автомобильных дорог;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-  запрет неконтролируемых выжиганий сухих растительных остатков мусора, сенокосов и пастбищ, других открытых мест на землях любых категорий;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-  обеспечить участие старост в работе с местным населением по доведению информации о соблюдении правил пожарной безопасности, запрета выжигания сухих растительных остатков, а также соблюдению требований, установленных соответствующими режимами ТП РСЧС района; 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- создать условия для забора в любое время года воды из источников наружного водоснабжения, расположенных в городских (сельских) поселениях и на прилегающих к ним территориях, с проведением: 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а) детальной ревизии источников наружного противопожарного водоснабжения, имающихся в населенных пунктах (пожарные гидранты, водонапорные башни, водокачки, пирсы) и их скорейший ремонт;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б) дооборудования </w:t>
      </w:r>
      <w:proofErr w:type="spellStart"/>
      <w:r>
        <w:rPr>
          <w:rFonts w:ascii="Times New Roman" w:hAnsi="Times New Roman"/>
          <w:sz w:val="28"/>
          <w:lang w:val="ru-RU"/>
        </w:rPr>
        <w:t>водоисточников</w:t>
      </w:r>
      <w:proofErr w:type="spellEnd"/>
      <w:r>
        <w:rPr>
          <w:rFonts w:ascii="Times New Roman" w:hAnsi="Times New Roman"/>
          <w:sz w:val="28"/>
          <w:lang w:val="ru-RU"/>
        </w:rPr>
        <w:t xml:space="preserve"> устройствами для заправки пожарных автоцистерн;</w:t>
      </w:r>
    </w:p>
    <w:p w:rsidR="00B87E31" w:rsidRDefault="00B87E31" w:rsidP="00B87E31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в) работ по созданию в населённых пунктах запасов огнетушительных средств;</w:t>
      </w:r>
    </w:p>
    <w:p w:rsidR="00B87E31" w:rsidRDefault="00B87E31" w:rsidP="00B87E31">
      <w:pPr>
        <w:pStyle w:val="CharCha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</w:t>
      </w:r>
      <w:r>
        <w:rPr>
          <w:rFonts w:ascii="Times New Roman" w:hAnsi="Times New Roman"/>
          <w:b/>
          <w:sz w:val="28"/>
          <w:lang w:val="ru-RU"/>
        </w:rPr>
        <w:t>4) в течение пожароопасного сезона 2021 года: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- создать наземные группы незамедлительного патрулирования в составе 3-4 человек на автотранспорте со средствами связи и пожаротушения с согласованием включения в указанные группы сотрудников ОМВД России по Чернышевскому району и Чернышевского отдела Государственной лесной службы Забайкальского края для ликвидации выявленных возгораний вблизи населенных пунктов и объектов экономики на ранних стадиях. Определить маршруты и порядок патрулирования;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- оказать содействие по устройству противопожарных разрывов вокруг населенных пунктов, объектов экономики, баз отдыха и др.;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- организовать работу наблюдательных постов по выявлению очагов природных пожаров;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- организовать информирование населения о складывающейся </w:t>
      </w:r>
      <w:proofErr w:type="spellStart"/>
      <w:r>
        <w:rPr>
          <w:rFonts w:ascii="Times New Roman" w:hAnsi="Times New Roman"/>
          <w:sz w:val="28"/>
          <w:lang w:val="ru-RU"/>
        </w:rPr>
        <w:t>лесопожарной</w:t>
      </w:r>
      <w:proofErr w:type="spellEnd"/>
      <w:r>
        <w:rPr>
          <w:rFonts w:ascii="Times New Roman" w:hAnsi="Times New Roman"/>
          <w:sz w:val="28"/>
          <w:lang w:val="ru-RU"/>
        </w:rPr>
        <w:t xml:space="preserve"> обстановке и мерах пожарной безопасности как в лесах, так и в населенных пунктах;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- провести работу по выполнению противопожарных мероприятий с владельцами и пользователями земель сельскохозяйственного назначения, граничащими с лесным фондом, предусмотрев в договорах на аренду земельных наделов обязательное исполнение данных мероприятий;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- организовать профилактическую работу с населением по формированию бережного отношения к лесу;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- на период устойчивой сухой, жаркой и ветреной погоды, а также при введении особого противопожарного режима на территориях поселений, на предприятиях осуществлять следующие мероприятия:</w:t>
      </w:r>
    </w:p>
    <w:p w:rsidR="00B87E31" w:rsidRDefault="00B87E31" w:rsidP="00B87E31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а) введение запрета на разведение костров, проведение пожароопасных работ на определенных участках;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б) создание оперативных групп наземного патрулирования (групп наблюдения), осуществляющих визуальный </w:t>
      </w:r>
      <w:proofErr w:type="gramStart"/>
      <w:r>
        <w:rPr>
          <w:rFonts w:ascii="Times New Roman" w:hAnsi="Times New Roman"/>
          <w:sz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lang w:val="ru-RU"/>
        </w:rPr>
        <w:t xml:space="preserve"> природными пожарами в местах, представляющих наибольшую опасность возникновения пожаров и угрозу перехода огня с лесостепных массивов на населенные пункты, объекты экономики;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в) подготовку для возможного использования в тушении пожаров имеющейся водовозной и землеройной техники;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г) проведение соответствующей разъяснительной работы с гражданами о мерах пожарной безопасности и действиях при пожаре;</w:t>
      </w:r>
    </w:p>
    <w:p w:rsidR="00B87E31" w:rsidRPr="00FC028F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 w:rsidRPr="00FC028F">
        <w:rPr>
          <w:rFonts w:ascii="Times New Roman" w:hAnsi="Times New Roman"/>
          <w:sz w:val="28"/>
          <w:lang w:val="ru-RU"/>
        </w:rPr>
        <w:t>- согласовывать проведение в пожароопасном сезоне 20</w:t>
      </w:r>
      <w:r>
        <w:rPr>
          <w:rFonts w:ascii="Times New Roman" w:hAnsi="Times New Roman"/>
          <w:sz w:val="28"/>
          <w:lang w:val="ru-RU"/>
        </w:rPr>
        <w:t>20</w:t>
      </w:r>
      <w:r w:rsidRPr="00FC028F">
        <w:rPr>
          <w:rFonts w:ascii="Times New Roman" w:hAnsi="Times New Roman"/>
          <w:sz w:val="28"/>
          <w:lang w:val="ru-RU"/>
        </w:rPr>
        <w:t xml:space="preserve"> года культурно-массовых, досуговых и других мероприятий в лесной и прилегающей к ней зоне с Чернышевским территориальным отделом Государственной лесной службы Забайкальского края;</w:t>
      </w:r>
    </w:p>
    <w:p w:rsidR="00B87E31" w:rsidRDefault="00B87E31" w:rsidP="00B87E31">
      <w:pPr>
        <w:pStyle w:val="CharChar"/>
        <w:rPr>
          <w:rFonts w:ascii="Times New Roman" w:hAnsi="Times New Roman"/>
          <w:sz w:val="28"/>
          <w:lang w:val="ru-RU"/>
        </w:rPr>
      </w:pPr>
      <w:r w:rsidRPr="00FC028F">
        <w:rPr>
          <w:rFonts w:ascii="Times New Roman" w:hAnsi="Times New Roman"/>
          <w:sz w:val="28"/>
          <w:lang w:val="ru-RU"/>
        </w:rPr>
        <w:t>- обеспечить содействие добровольным</w:t>
      </w:r>
      <w:r>
        <w:rPr>
          <w:rFonts w:ascii="Times New Roman" w:hAnsi="Times New Roman"/>
          <w:sz w:val="28"/>
          <w:lang w:val="ru-RU"/>
        </w:rPr>
        <w:t xml:space="preserve">  пожарным дружинам;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определить в администрации сельского поселения лиц, ответственных за отслеживание </w:t>
      </w:r>
      <w:proofErr w:type="spellStart"/>
      <w:r>
        <w:rPr>
          <w:rFonts w:ascii="Times New Roman" w:hAnsi="Times New Roman"/>
          <w:sz w:val="28"/>
          <w:lang w:val="ru-RU"/>
        </w:rPr>
        <w:t>лесопожарной</w:t>
      </w:r>
      <w:proofErr w:type="spellEnd"/>
      <w:r>
        <w:rPr>
          <w:rFonts w:ascii="Times New Roman" w:hAnsi="Times New Roman"/>
          <w:sz w:val="28"/>
          <w:lang w:val="ru-RU"/>
        </w:rPr>
        <w:t xml:space="preserve"> обстановки. При приближении лесного или иного ландшафтного пожара к населенному пункту незамедлительно информировать начальника пожарного гарнизона (тел. 2-10-01), начальника отдела Государственной лесной службы (тел. 2-14-80), главу муниципального района «Чернышевский район» (тел. 2-18-40), первого заместителя председателя КЧС и ОПБ (тел. 2-17-43), диспетчера ЕДДС (тел. 2-11-10, 89245163753; 89141486438), экстренная служба (112).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      2. Рекомендовать: </w:t>
      </w:r>
      <w:proofErr w:type="gramStart"/>
      <w:r>
        <w:rPr>
          <w:rFonts w:ascii="Times New Roman" w:hAnsi="Times New Roman"/>
          <w:b/>
          <w:sz w:val="28"/>
          <w:lang w:val="ru-RU"/>
        </w:rPr>
        <w:t>заведующему МУК</w:t>
      </w:r>
      <w:proofErr w:type="gramEnd"/>
      <w:r>
        <w:rPr>
          <w:rFonts w:ascii="Times New Roman" w:hAnsi="Times New Roman"/>
          <w:b/>
          <w:sz w:val="28"/>
          <w:lang w:val="ru-RU"/>
        </w:rPr>
        <w:t xml:space="preserve"> дом культуры с. Укурей </w:t>
      </w:r>
      <w:proofErr w:type="spellStart"/>
      <w:r>
        <w:rPr>
          <w:rFonts w:ascii="Times New Roman" w:hAnsi="Times New Roman"/>
          <w:b/>
          <w:sz w:val="28"/>
          <w:lang w:val="ru-RU"/>
        </w:rPr>
        <w:t>Мармило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Л.И.; директору МОУ СОШ с. Укурей Макаровой А.В.; заведующей МДОУ детский сад «Колосок» с. Укурей  Боровиковой Е.М.: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- организовать проведение в течение года в учреждениях образования (классные часы, беседы), культуры профилактические работы по формированию бережного отношения к лесу;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- согласовывать проведение в пожароопасном сезоне 2021 года культурно-массовых, досуговых и других мероприятий в лесной и прилегающей к ней зоне  с Чернышевским лесничеством ГКУ управления лесничествами Забайкальского края;    - 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</w:t>
      </w:r>
      <w:r>
        <w:rPr>
          <w:rFonts w:ascii="Times New Roman" w:hAnsi="Times New Roman"/>
          <w:b/>
          <w:sz w:val="28"/>
          <w:lang w:val="ru-RU"/>
        </w:rPr>
        <w:t>- в срок до 01.04.2021 года</w:t>
      </w:r>
      <w:r>
        <w:rPr>
          <w:rFonts w:ascii="Times New Roman" w:hAnsi="Times New Roman"/>
          <w:sz w:val="28"/>
          <w:lang w:val="ru-RU"/>
        </w:rPr>
        <w:t xml:space="preserve"> организовать проведение мероприятий по обеспечению противопожарной безопасности подведомственных учреждений, очистку территорий от сухой травы и других горючих материалов;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- обеспечить безопасность детей и обслуживающего персонала во время организации летнего отдыха детей в детских летних лагерях и других объектах отдыха. Осуществлять мониторинг обеспечения безопасности детей на данных объектах в пожароопасный период.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3</w:t>
      </w:r>
      <w:r>
        <w:rPr>
          <w:rFonts w:ascii="Times New Roman" w:hAnsi="Times New Roman"/>
          <w:b/>
          <w:sz w:val="28"/>
          <w:lang w:val="ru-RU"/>
        </w:rPr>
        <w:t xml:space="preserve">. Рекомендовать участковому уполномоченному полиции ОМВД России по Забайкальскому краю в Чернышевском районе </w:t>
      </w:r>
      <w:proofErr w:type="spellStart"/>
      <w:r>
        <w:rPr>
          <w:rFonts w:ascii="Times New Roman" w:hAnsi="Times New Roman"/>
          <w:b/>
          <w:sz w:val="28"/>
          <w:lang w:val="ru-RU"/>
        </w:rPr>
        <w:t>Тонтоеву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Р.В. </w:t>
      </w:r>
      <w:r>
        <w:rPr>
          <w:rFonts w:ascii="Times New Roman" w:hAnsi="Times New Roman"/>
          <w:sz w:val="28"/>
          <w:lang w:val="ru-RU"/>
        </w:rPr>
        <w:t xml:space="preserve"> привести силы и средства в готовность для обеспечения действий режима ограничений, связанных с лесными и ландшафтными пожарами и патрулирование территории поселения на период пожароопасного сезона 2021 года.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4.  Контроль исполнения настоящего постановления оставляю за собой.</w:t>
      </w:r>
    </w:p>
    <w:p w:rsidR="00B87E31" w:rsidRDefault="00B87E31" w:rsidP="00B87E31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5.  Настоящее постановление вступает в силу после официального опубликования.</w:t>
      </w:r>
    </w:p>
    <w:p w:rsidR="00B87E31" w:rsidRDefault="00B87E31" w:rsidP="00B87E31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6.  Настоящие постановление обнародовать на стендах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Укурейское</w:t>
      </w:r>
      <w:proofErr w:type="spellEnd"/>
      <w:r>
        <w:rPr>
          <w:rFonts w:ascii="Times New Roman" w:hAnsi="Times New Roman" w:cs="Times New Roman"/>
          <w:sz w:val="28"/>
          <w:lang w:val="ru-RU"/>
        </w:rPr>
        <w:t>».</w:t>
      </w:r>
    </w:p>
    <w:p w:rsidR="00B87E31" w:rsidRDefault="00B87E31" w:rsidP="00B87E31">
      <w:pPr>
        <w:pStyle w:val="CharChar"/>
        <w:rPr>
          <w:rFonts w:ascii="Times New Roman" w:hAnsi="Times New Roman" w:cs="Times New Roman"/>
          <w:sz w:val="28"/>
          <w:lang w:val="ru-RU"/>
        </w:rPr>
      </w:pPr>
    </w:p>
    <w:p w:rsidR="00B87E31" w:rsidRDefault="00B87E31" w:rsidP="00B87E31">
      <w:pPr>
        <w:pStyle w:val="CharChar"/>
        <w:rPr>
          <w:rFonts w:ascii="Times New Roman" w:hAnsi="Times New Roman" w:cs="Times New Roman"/>
          <w:sz w:val="28"/>
          <w:lang w:val="ru-RU"/>
        </w:rPr>
      </w:pPr>
    </w:p>
    <w:p w:rsidR="00B87E31" w:rsidRDefault="00B87E31" w:rsidP="00B87E31">
      <w:pPr>
        <w:pStyle w:val="CharChar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И.о</w:t>
      </w:r>
      <w:proofErr w:type="spellEnd"/>
      <w:r>
        <w:rPr>
          <w:rFonts w:ascii="Times New Roman" w:hAnsi="Times New Roman"/>
          <w:sz w:val="28"/>
          <w:lang w:val="ru-RU"/>
        </w:rPr>
        <w:t xml:space="preserve">. главы сельского поселения </w:t>
      </w:r>
    </w:p>
    <w:p w:rsidR="00B87E31" w:rsidRDefault="00B87E31" w:rsidP="00B87E31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lang w:val="ru-RU"/>
        </w:rPr>
        <w:t>Укурейское</w:t>
      </w:r>
      <w:proofErr w:type="spellEnd"/>
      <w:r>
        <w:rPr>
          <w:rFonts w:ascii="Times New Roman" w:hAnsi="Times New Roman"/>
          <w:sz w:val="28"/>
          <w:lang w:val="ru-RU"/>
        </w:rPr>
        <w:t xml:space="preserve">»                                                             </w:t>
      </w:r>
      <w:proofErr w:type="spellStart"/>
      <w:r>
        <w:rPr>
          <w:rFonts w:ascii="Times New Roman" w:hAnsi="Times New Roman"/>
          <w:sz w:val="28"/>
          <w:lang w:val="ru-RU"/>
        </w:rPr>
        <w:t>Т.В.Тонких</w:t>
      </w:r>
      <w:proofErr w:type="spellEnd"/>
    </w:p>
    <w:p w:rsidR="00B87E31" w:rsidRDefault="00B87E31" w:rsidP="00B87E31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7E31" w:rsidRDefault="00B87E31" w:rsidP="00B87E31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2222" w:rsidRDefault="00262222"/>
    <w:sectPr w:rsidR="0026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42"/>
    <w:rsid w:val="00262222"/>
    <w:rsid w:val="00871842"/>
    <w:rsid w:val="00B8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87E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87E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8127</Characters>
  <Application>Microsoft Office Word</Application>
  <DocSecurity>0</DocSecurity>
  <Lines>67</Lines>
  <Paragraphs>19</Paragraphs>
  <ScaleCrop>false</ScaleCrop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2021-11-25T06:35:00Z</dcterms:created>
  <dcterms:modified xsi:type="dcterms:W3CDTF">2021-11-25T06:36:00Z</dcterms:modified>
</cp:coreProperties>
</file>