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2E" w:rsidRPr="004E3A9A" w:rsidRDefault="0059672E" w:rsidP="00596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59672E" w:rsidRPr="004E3A9A" w:rsidRDefault="0059672E" w:rsidP="0059672E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E3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E3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 </w:t>
      </w:r>
    </w:p>
    <w:p w:rsidR="0059672E" w:rsidRPr="004E3A9A" w:rsidRDefault="0059672E" w:rsidP="0059672E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72E" w:rsidRPr="004E3A9A" w:rsidRDefault="0059672E" w:rsidP="0059672E">
      <w:pPr>
        <w:tabs>
          <w:tab w:val="left" w:pos="708"/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59672E" w:rsidRPr="004E3A9A" w:rsidRDefault="0059672E" w:rsidP="0059672E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</w:p>
    <w:p w:rsidR="0059672E" w:rsidRPr="004E3A9A" w:rsidRDefault="0059672E" w:rsidP="005967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главных администраторов доходов и Перечня источников финансирования дефицита бюджета сельского поселения «Укурейское» на 2023 год и плановый период 2024-2025 г.</w:t>
      </w:r>
    </w:p>
    <w:p w:rsidR="0059672E" w:rsidRPr="004E3A9A" w:rsidRDefault="0059672E" w:rsidP="0059672E">
      <w:pPr>
        <w:jc w:val="both"/>
        <w:rPr>
          <w:rFonts w:ascii="Calibri" w:eastAsia="Times New Roman" w:hAnsi="Calibri" w:cs="Times New Roman"/>
          <w:b/>
          <w:color w:val="000000"/>
          <w:spacing w:val="61"/>
          <w:sz w:val="28"/>
          <w:szCs w:val="28"/>
          <w:shd w:val="clear" w:color="auto" w:fill="FFFFFF"/>
          <w:lang w:eastAsia="ru-RU"/>
        </w:rPr>
      </w:pPr>
      <w:r w:rsidRPr="004E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 администрация 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4E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«Укурейское» </w:t>
      </w:r>
      <w:r w:rsidRPr="004E3A9A"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  <w:shd w:val="clear" w:color="auto" w:fill="FFFFFF"/>
          <w:lang w:eastAsia="ru-RU"/>
        </w:rPr>
        <w:t>постановляет:</w:t>
      </w:r>
    </w:p>
    <w:p w:rsidR="0059672E" w:rsidRPr="004E3A9A" w:rsidRDefault="0059672E" w:rsidP="0059672E">
      <w:pPr>
        <w:widowControl w:val="0"/>
        <w:numPr>
          <w:ilvl w:val="0"/>
          <w:numId w:val="1"/>
        </w:numPr>
        <w:tabs>
          <w:tab w:val="left" w:pos="1071"/>
        </w:tabs>
        <w:spacing w:after="0" w:line="322" w:lineRule="exact"/>
        <w:ind w:left="20" w:right="20" w:firstLine="840"/>
        <w:jc w:val="both"/>
        <w:rPr>
          <w:rFonts w:ascii="Times New Roman" w:eastAsia="Arial" w:hAnsi="Times New Roman" w:cs="Times New Roman"/>
          <w:spacing w:val="-6"/>
        </w:rPr>
      </w:pPr>
      <w:r w:rsidRPr="004E3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Утвердить прилагаемый Перечень главных администраторов доходов бюджета </w:t>
      </w:r>
      <w:r w:rsidRPr="004E3A9A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</w:t>
      </w:r>
      <w:r w:rsidRPr="004E3A9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4E3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поселения «Укурейское» на 2023 и плановый период 2024-2025 г.</w:t>
      </w:r>
    </w:p>
    <w:p w:rsidR="0059672E" w:rsidRPr="004E3A9A" w:rsidRDefault="0059672E" w:rsidP="0059672E">
      <w:pPr>
        <w:widowControl w:val="0"/>
        <w:numPr>
          <w:ilvl w:val="0"/>
          <w:numId w:val="1"/>
        </w:numPr>
        <w:tabs>
          <w:tab w:val="left" w:pos="1071"/>
        </w:tabs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E3A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прилагаемый Перечень главных </w:t>
      </w:r>
      <w:proofErr w:type="gramStart"/>
      <w:r w:rsidRPr="004E3A9A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 w:rsidRPr="004E3A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поселения «Укурейское» на 2023 год и плановый период 2024-2025 г.</w:t>
      </w:r>
    </w:p>
    <w:p w:rsidR="0059672E" w:rsidRPr="004E3A9A" w:rsidRDefault="0059672E" w:rsidP="0059672E">
      <w:pPr>
        <w:widowControl w:val="0"/>
        <w:numPr>
          <w:ilvl w:val="0"/>
          <w:numId w:val="1"/>
        </w:numPr>
        <w:tabs>
          <w:tab w:val="left" w:pos="1071"/>
        </w:tabs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E3A9A">
        <w:rPr>
          <w:rFonts w:ascii="Times New Roman" w:eastAsia="Times New Roman" w:hAnsi="Times New Roman" w:cs="Times New Roman"/>
          <w:spacing w:val="2"/>
          <w:sz w:val="28"/>
          <w:szCs w:val="28"/>
        </w:rPr>
        <w:t>Актуализация перечня главных администраторов доходов и перечня источников финансирования дефицита бюджета сельского поселения «Укурейское» на очередной финансовый год и на плановый период осуществляется путем внесения изменений в настоящее Постановление до начала очередного финансового года.</w:t>
      </w:r>
    </w:p>
    <w:p w:rsidR="0059672E" w:rsidRPr="004E3A9A" w:rsidRDefault="0059672E" w:rsidP="0059672E">
      <w:pPr>
        <w:widowControl w:val="0"/>
        <w:numPr>
          <w:ilvl w:val="0"/>
          <w:numId w:val="1"/>
        </w:numPr>
        <w:tabs>
          <w:tab w:val="left" w:pos="1071"/>
        </w:tabs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E3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4E3A9A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</w:t>
      </w:r>
      <w:r w:rsidRPr="004E3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поселения «Укурейское», начиная с бюджета на 2023 год и плановый период 2024-2025 г.</w:t>
      </w:r>
    </w:p>
    <w:p w:rsidR="0059672E" w:rsidRPr="004E3A9A" w:rsidRDefault="0059672E" w:rsidP="0059672E">
      <w:pPr>
        <w:widowControl w:val="0"/>
        <w:numPr>
          <w:ilvl w:val="0"/>
          <w:numId w:val="1"/>
        </w:numPr>
        <w:tabs>
          <w:tab w:val="left" w:pos="1100"/>
        </w:tabs>
        <w:spacing w:after="0" w:line="322" w:lineRule="exact"/>
        <w:ind w:left="20" w:right="20" w:firstLine="8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E3A9A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59672E" w:rsidRPr="004E3A9A" w:rsidRDefault="0059672E" w:rsidP="0059672E">
      <w:pPr>
        <w:widowControl w:val="0"/>
        <w:numPr>
          <w:ilvl w:val="0"/>
          <w:numId w:val="1"/>
        </w:numPr>
        <w:tabs>
          <w:tab w:val="left" w:pos="1100"/>
        </w:tabs>
        <w:spacing w:after="0" w:line="322" w:lineRule="exact"/>
        <w:ind w:left="20" w:right="20" w:firstLine="8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4E3A9A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4E3A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выполнением настоящего Постановления возложить на главу сельского поселения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«Укурейское»</w:t>
      </w:r>
      <w:r w:rsidRPr="004E3A9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9672E" w:rsidRPr="004E3A9A" w:rsidRDefault="0059672E" w:rsidP="0059672E">
      <w:pPr>
        <w:widowControl w:val="0"/>
        <w:tabs>
          <w:tab w:val="left" w:pos="1100"/>
        </w:tabs>
        <w:spacing w:after="0" w:line="322" w:lineRule="exact"/>
        <w:ind w:left="880"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9672E" w:rsidRPr="004E3A9A" w:rsidRDefault="0059672E" w:rsidP="0059672E">
      <w:pPr>
        <w:widowControl w:val="0"/>
        <w:tabs>
          <w:tab w:val="left" w:pos="1100"/>
        </w:tabs>
        <w:spacing w:before="240" w:after="0" w:line="270" w:lineRule="exact"/>
        <w:ind w:right="2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9672E" w:rsidRPr="004E3A9A" w:rsidRDefault="0059672E" w:rsidP="005967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"Укурейское"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Карасёва</w:t>
      </w:r>
      <w:proofErr w:type="spellEnd"/>
    </w:p>
    <w:p w:rsidR="0059672E" w:rsidRPr="004E3A9A" w:rsidRDefault="0059672E" w:rsidP="0059672E">
      <w:pPr>
        <w:tabs>
          <w:tab w:val="left" w:pos="17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2E" w:rsidRPr="004E3A9A" w:rsidRDefault="0059672E" w:rsidP="00596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2E" w:rsidRDefault="0059672E" w:rsidP="00596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2E" w:rsidRPr="004E3A9A" w:rsidRDefault="0059672E" w:rsidP="00596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2E" w:rsidRPr="004E3A9A" w:rsidRDefault="0059672E" w:rsidP="00596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2E" w:rsidRPr="004E3A9A" w:rsidRDefault="0059672E" w:rsidP="0059672E">
      <w:pPr>
        <w:tabs>
          <w:tab w:val="left" w:pos="949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Утвержден</w:t>
      </w:r>
    </w:p>
    <w:p w:rsidR="0059672E" w:rsidRPr="004E3A9A" w:rsidRDefault="0059672E" w:rsidP="0059672E">
      <w:pPr>
        <w:spacing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</w:p>
    <w:p w:rsidR="0059672E" w:rsidRPr="004E3A9A" w:rsidRDefault="0059672E" w:rsidP="0059672E">
      <w:pPr>
        <w:spacing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"Укурейское" </w:t>
      </w:r>
    </w:p>
    <w:p w:rsidR="0059672E" w:rsidRPr="004E3A9A" w:rsidRDefault="0059672E" w:rsidP="0059672E">
      <w:pPr>
        <w:spacing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59672E" w:rsidRPr="004E3A9A" w:rsidRDefault="0059672E" w:rsidP="0059672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59672E" w:rsidRPr="004E3A9A" w:rsidRDefault="0059672E" w:rsidP="0059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672E" w:rsidRPr="004E3A9A" w:rsidRDefault="0059672E" w:rsidP="005967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3A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Перечень главных администраторов доходов сельского поселения «Укурейское»- территориальных органов (подразделений) федеральных органов исполнительной власти  на 2023 год и плановый период 2024-2025 г.</w:t>
      </w:r>
    </w:p>
    <w:p w:rsidR="0059672E" w:rsidRPr="004E3A9A" w:rsidRDefault="0059672E" w:rsidP="0059672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3A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</w:p>
    <w:p w:rsidR="0059672E" w:rsidRPr="004E3A9A" w:rsidRDefault="0059672E" w:rsidP="0059672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6"/>
        <w:gridCol w:w="2612"/>
        <w:gridCol w:w="6"/>
        <w:gridCol w:w="7237"/>
      </w:tblGrid>
      <w:tr w:rsidR="0059672E" w:rsidRPr="004E3A9A" w:rsidTr="00BD0754">
        <w:trPr>
          <w:cantSplit/>
          <w:trHeight w:val="45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 классификации доходов бюджетов Российской Федерации</w:t>
            </w:r>
          </w:p>
        </w:tc>
        <w:tc>
          <w:tcPr>
            <w:tcW w:w="7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главных администраторов доходов бюджета кра</w:t>
            </w:r>
            <w:proofErr w:type="gramStart"/>
            <w:r w:rsidRPr="004E3A9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я-</w:t>
            </w:r>
            <w:proofErr w:type="gramEnd"/>
            <w:r w:rsidRPr="004E3A9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территориальных органов (подразделений) федеральных органов исполнительной власти </w:t>
            </w:r>
          </w:p>
        </w:tc>
      </w:tr>
      <w:tr w:rsidR="0059672E" w:rsidRPr="004E3A9A" w:rsidTr="00BD0754">
        <w:trPr>
          <w:cantSplit/>
          <w:trHeight w:val="130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72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72E" w:rsidRPr="004E3A9A" w:rsidRDefault="0059672E" w:rsidP="00BD0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9672E" w:rsidRPr="004E3A9A" w:rsidTr="00BD075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9672E" w:rsidRPr="004E3A9A" w:rsidTr="00BD075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Управление Федеральной налоговой службы России по Забайкальскому  краю</w:t>
            </w:r>
          </w:p>
        </w:tc>
      </w:tr>
      <w:tr w:rsidR="0059672E" w:rsidRPr="004E3A9A" w:rsidTr="00BD075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1 01 02000 01 0000 110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доходы физических лиц</w:t>
            </w:r>
          </w:p>
        </w:tc>
      </w:tr>
      <w:tr w:rsidR="0059672E" w:rsidRPr="004E3A9A" w:rsidTr="00BD0754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1 05 03000 01 0000 110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Единый сельскохозяйственный налог</w:t>
            </w:r>
          </w:p>
        </w:tc>
      </w:tr>
      <w:tr w:rsidR="0059672E" w:rsidRPr="004E3A9A" w:rsidTr="00BD0754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1 06 01000 00 0000 110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имущество физических лиц</w:t>
            </w:r>
          </w:p>
        </w:tc>
      </w:tr>
      <w:tr w:rsidR="0059672E" w:rsidRPr="004E3A9A" w:rsidTr="00BD0754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1 06 06000 00 0000 110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Земельный налог </w:t>
            </w:r>
          </w:p>
        </w:tc>
      </w:tr>
      <w:tr w:rsidR="0059672E" w:rsidRPr="004E3A9A" w:rsidTr="00BD0754">
        <w:trPr>
          <w:cantSplit/>
          <w:trHeight w:val="142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1 09 00000 00 0000 000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Задолженность и перерасчёты по отменённым налогам, сборам и иным обязательным платежам*</w:t>
            </w:r>
          </w:p>
        </w:tc>
      </w:tr>
    </w:tbl>
    <w:p w:rsidR="0059672E" w:rsidRPr="004E3A9A" w:rsidRDefault="0059672E" w:rsidP="005967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:rsidR="0059672E" w:rsidRPr="004E3A9A" w:rsidRDefault="0059672E" w:rsidP="005967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4E3A9A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- в части доходов, зачисляемых в бюджет поселения</w:t>
      </w:r>
    </w:p>
    <w:p w:rsidR="0059672E" w:rsidRPr="004E3A9A" w:rsidRDefault="0059672E" w:rsidP="0059672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9672E" w:rsidRPr="004E3A9A" w:rsidRDefault="0059672E" w:rsidP="0059672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E3A9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</w:p>
    <w:p w:rsidR="0059672E" w:rsidRPr="004E3A9A" w:rsidRDefault="0059672E" w:rsidP="0059672E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9672E" w:rsidRPr="004E3A9A" w:rsidRDefault="0059672E" w:rsidP="0059672E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9672E" w:rsidRPr="004E3A9A" w:rsidRDefault="0059672E" w:rsidP="0059672E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9672E" w:rsidRPr="004E3A9A" w:rsidRDefault="0059672E" w:rsidP="0059672E">
      <w:pPr>
        <w:spacing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4E3A9A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</w:t>
      </w:r>
      <w:r w:rsidRPr="004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9672E" w:rsidRPr="004E3A9A" w:rsidRDefault="0059672E" w:rsidP="0059672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4E3A9A">
        <w:rPr>
          <w:rFonts w:ascii="Calibri" w:eastAsia="Times New Roman" w:hAnsi="Calibri" w:cs="Times New Roman"/>
          <w:lang w:eastAsia="ru-RU"/>
        </w:rPr>
        <w:t xml:space="preserve">                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4E3A9A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Pr="004E3A9A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</w:t>
      </w:r>
    </w:p>
    <w:p w:rsidR="0059672E" w:rsidRPr="004E3A9A" w:rsidRDefault="0059672E" w:rsidP="0059672E">
      <w:pPr>
        <w:spacing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</w:p>
    <w:p w:rsidR="0059672E" w:rsidRPr="004E3A9A" w:rsidRDefault="0059672E" w:rsidP="0059672E">
      <w:pPr>
        <w:spacing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"Укурейское" </w:t>
      </w:r>
    </w:p>
    <w:p w:rsidR="0059672E" w:rsidRPr="004E3A9A" w:rsidRDefault="0059672E" w:rsidP="0059672E">
      <w:pPr>
        <w:spacing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59672E" w:rsidRPr="004E3A9A" w:rsidRDefault="0059672E" w:rsidP="0059672E">
      <w:pPr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E3A9A">
        <w:rPr>
          <w:rFonts w:ascii="Times New Roman" w:eastAsia="Times New Roman" w:hAnsi="Times New Roman" w:cs="Times New Roman"/>
          <w:sz w:val="24"/>
          <w:lang w:eastAsia="ru-RU"/>
        </w:rPr>
        <w:t xml:space="preserve">         </w:t>
      </w:r>
    </w:p>
    <w:p w:rsidR="0059672E" w:rsidRPr="004E3A9A" w:rsidRDefault="0059672E" w:rsidP="005967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главных  администраторов доходов бюджета сельского  поселения «Укурейское» -  органов местного самоуправления   сельского поселения «Укурейское»  на 2023 год и плановый период 2024-2025 г.</w:t>
      </w:r>
      <w:r w:rsidRPr="004E3A9A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</w:t>
      </w:r>
    </w:p>
    <w:tbl>
      <w:tblPr>
        <w:tblW w:w="0" w:type="auto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0"/>
        <w:gridCol w:w="6915"/>
      </w:tblGrid>
      <w:tr w:rsidR="0059672E" w:rsidRPr="004E3A9A" w:rsidTr="00BD0754">
        <w:trPr>
          <w:cantSplit/>
          <w:trHeight w:val="11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 классификации доходов бюджетов Российской Федерации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 кодов  доходов  бюджетов Российской Федерации</w:t>
            </w:r>
          </w:p>
        </w:tc>
      </w:tr>
      <w:tr w:rsidR="0059672E" w:rsidRPr="004E3A9A" w:rsidTr="00BD0754">
        <w:trPr>
          <w:trHeight w:val="19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672E" w:rsidRPr="004E3A9A" w:rsidTr="00BD0754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сельского поселения «Укурейское»</w:t>
            </w:r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802 1 08 04020 01 0000 110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</w:t>
            </w:r>
            <w:proofErr w:type="gramEnd"/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802 1 08 04020 01 4000 110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 (прочие поступления)</w:t>
            </w:r>
          </w:p>
        </w:tc>
      </w:tr>
      <w:tr w:rsidR="0059672E" w:rsidRPr="004E3A9A" w:rsidTr="00BD0754">
        <w:trPr>
          <w:trHeight w:val="12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802 1 11 05025 10 0000 120</w:t>
            </w:r>
          </w:p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802 1 11 09045 10 0000 120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 также имущества муниципальных унитарных предприятий, в том числе казённых)  </w:t>
            </w:r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802 1 13 01995 10 0000 130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поселений.</w:t>
            </w:r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802 1 13 02995 10 0000 130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поселений.</w:t>
            </w:r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802 1 14 02053 10 0000 410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 реализации иного  имущества, находящегося в собственности  сельских поселений (за исключением имущества муниципальных бюджетных и автономных учреждений, а  также имущества муниципальных унитарных предприятий, в том числе казённых), в части реализации основных средств по указанному имуществу </w:t>
            </w:r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802 1 14 02053 10 0000 440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 реализации  иного имущества, находящегося в собственности  сельских поселений (за исключением имущества муниципальных бюджетных и  автономных учреждений, а  также имущества муниципальных унитарных предприятий, в том числе казённых), в части  реализации материальных запасов по указанному имуществу </w:t>
            </w:r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802 1 16 10123 01 0000 140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9672E" w:rsidRPr="004E3A9A" w:rsidTr="00BD0754">
        <w:trPr>
          <w:trHeight w:val="337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802 1 17 01050 10 0000 180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 поселений.</w:t>
            </w:r>
          </w:p>
        </w:tc>
      </w:tr>
      <w:tr w:rsidR="0059672E" w:rsidRPr="004E3A9A" w:rsidTr="00BD0754">
        <w:trPr>
          <w:trHeight w:val="568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802 1 17 05050 10 0000 180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неналоговые  доходы  бюджетов сельских  поселений.</w:t>
            </w:r>
          </w:p>
        </w:tc>
      </w:tr>
      <w:tr w:rsidR="0059672E" w:rsidRPr="004E3A9A" w:rsidTr="00BD0754">
        <w:trPr>
          <w:trHeight w:val="568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802 1 17 16000 10 0000 180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неналоговые доходы бюджетов  сельских поселений в части   невыясненных поступлений, по которым не  осуществлен  возвра</w:t>
            </w:r>
            <w:proofErr w:type="gramStart"/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уточнение) не позднее  трех  лет со дня  их зачисления  на единый  счет  бюджета  сельского поселения.</w:t>
            </w:r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802 2 19 60010 05 0000 150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 сельских поселений.</w:t>
            </w:r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802  2 08 05000 10 0000 180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 налогов, сборов и иных платежей, а также сумм процентов  за несвоевременное осуществление такого возврата и процентов, начисленных на  излишне взысканные  суммы.</w:t>
            </w:r>
          </w:p>
        </w:tc>
      </w:tr>
      <w:tr w:rsidR="0059672E" w:rsidRPr="004E3A9A" w:rsidTr="00BD0754">
        <w:trPr>
          <w:trHeight w:val="68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802 2 00 00000 00 0000 000</w:t>
            </w:r>
          </w:p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Федерации.</w:t>
            </w:r>
          </w:p>
        </w:tc>
      </w:tr>
      <w:tr w:rsidR="0059672E" w:rsidRPr="004E3A9A" w:rsidTr="00BD0754">
        <w:trPr>
          <w:trHeight w:val="597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802  2 02 15000 00 0000 150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 субъектов  Российской Федерации  и муниципальных образований.</w:t>
            </w:r>
          </w:p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2E" w:rsidRPr="004E3A9A" w:rsidTr="00BD0754">
        <w:trPr>
          <w:trHeight w:val="698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802 2 02 16001 10 0000 150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обеспеченности.</w:t>
            </w:r>
          </w:p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802 2 02 15002 10 0000 150</w:t>
            </w:r>
          </w:p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802 2 02 20000 00 0000 150</w:t>
            </w:r>
          </w:p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802 2 02 29999 10 0000 150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802 2 02 30000 00 0000 150</w:t>
            </w:r>
          </w:p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 Федерации и муниципальных образований.</w:t>
            </w:r>
          </w:p>
        </w:tc>
      </w:tr>
      <w:tr w:rsidR="0059672E" w:rsidRPr="004E3A9A" w:rsidTr="00BD0754">
        <w:trPr>
          <w:trHeight w:val="11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802 2 02 35118 10 0000 150</w:t>
            </w:r>
          </w:p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672E" w:rsidRPr="004E3A9A" w:rsidTr="00BD0754">
        <w:trPr>
          <w:trHeight w:val="47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802 2 02 40000 00 000 150</w:t>
            </w:r>
          </w:p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трансферты.</w:t>
            </w:r>
          </w:p>
        </w:tc>
      </w:tr>
      <w:tr w:rsidR="0059672E" w:rsidRPr="004E3A9A" w:rsidTr="00BD0754">
        <w:trPr>
          <w:trHeight w:val="156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802 2 02 40014 10 0000 150</w:t>
            </w:r>
          </w:p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Перечисления для осуществления возврата (зачета) излишне уплаченных или излишне взысканных сумм  налогов, сборов и иных платежей, а также сумм процентов  за несвоевременное осуществление такого возврата и процентов, начисленных на  излишне взысканные  суммы.</w:t>
            </w:r>
          </w:p>
        </w:tc>
      </w:tr>
      <w:tr w:rsidR="0059672E" w:rsidRPr="004E3A9A" w:rsidTr="00BD0754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802  2 08 05000 10 0000 180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 налогов, сборов и иных платежей, а также сумм процентов  за несвоевременное осуществление такого возврата и процентов, начисленных на  излишне взысканные  суммы.</w:t>
            </w:r>
          </w:p>
        </w:tc>
      </w:tr>
    </w:tbl>
    <w:p w:rsidR="0059672E" w:rsidRPr="004E3A9A" w:rsidRDefault="0059672E" w:rsidP="00596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672E" w:rsidRPr="004E3A9A" w:rsidRDefault="0059672E" w:rsidP="00596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672E" w:rsidRPr="004E3A9A" w:rsidRDefault="0059672E" w:rsidP="00596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672E" w:rsidRPr="004E3A9A" w:rsidRDefault="0059672E" w:rsidP="00596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3A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9672E" w:rsidRPr="0059672E" w:rsidRDefault="0059672E" w:rsidP="005967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59672E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59672E" w:rsidRPr="0059672E" w:rsidRDefault="0059672E" w:rsidP="005967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59672E">
        <w:rPr>
          <w:rFonts w:ascii="Times New Roman" w:hAnsi="Times New Roman" w:cs="Times New Roman"/>
          <w:sz w:val="28"/>
          <w:szCs w:val="28"/>
          <w:lang w:eastAsia="ru-RU"/>
        </w:rPr>
        <w:t>постановлением  администрации</w:t>
      </w:r>
    </w:p>
    <w:p w:rsidR="0059672E" w:rsidRPr="0059672E" w:rsidRDefault="0059672E" w:rsidP="005967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59672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"Укурейское" </w:t>
      </w:r>
    </w:p>
    <w:p w:rsidR="0059672E" w:rsidRDefault="0059672E" w:rsidP="005967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59672E">
        <w:rPr>
          <w:rFonts w:ascii="Times New Roman" w:hAnsi="Times New Roman" w:cs="Times New Roman"/>
          <w:sz w:val="28"/>
          <w:szCs w:val="28"/>
          <w:lang w:eastAsia="ru-RU"/>
        </w:rPr>
        <w:t xml:space="preserve">от  27 декабря 2022  года №25  </w:t>
      </w:r>
    </w:p>
    <w:p w:rsidR="0059672E" w:rsidRPr="0059672E" w:rsidRDefault="0059672E" w:rsidP="005967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7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59672E" w:rsidRPr="004E3A9A" w:rsidRDefault="0059672E" w:rsidP="005967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3A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Перечень главных  </w:t>
      </w:r>
      <w:proofErr w:type="gramStart"/>
      <w:r w:rsidRPr="004E3A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администраторов источников финансирования дефицита  бюджета сельского</w:t>
      </w:r>
      <w:proofErr w:type="gramEnd"/>
      <w:r w:rsidRPr="004E3A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поселения «Укурейское» на 2023 год и плановый период 2024-2025г.</w:t>
      </w:r>
    </w:p>
    <w:p w:rsidR="0059672E" w:rsidRPr="004E3A9A" w:rsidRDefault="0059672E" w:rsidP="005967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2494"/>
        <w:gridCol w:w="7188"/>
      </w:tblGrid>
      <w:tr w:rsidR="0059672E" w:rsidRPr="004E3A9A" w:rsidTr="00BD0754">
        <w:trPr>
          <w:cantSplit/>
          <w:trHeight w:val="39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 </w:t>
            </w:r>
            <w:proofErr w:type="gramStart"/>
            <w:r w:rsidRPr="004E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7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E" w:rsidRPr="004E3A9A" w:rsidRDefault="0059672E" w:rsidP="00B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672E" w:rsidRPr="004E3A9A" w:rsidRDefault="0059672E" w:rsidP="00B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672E" w:rsidRPr="004E3A9A" w:rsidRDefault="0059672E" w:rsidP="00B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Наименование главных </w:t>
            </w:r>
            <w:proofErr w:type="gramStart"/>
            <w:r w:rsidRPr="004E3A9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администраторов источников финансирования дефицита бюджета </w:t>
            </w:r>
            <w:r w:rsidRPr="004E3A9A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</w:t>
            </w:r>
            <w:proofErr w:type="gramEnd"/>
            <w:r w:rsidRPr="004E3A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поселения «Укурейское» - органов местного самоуправления сельского поселения «Укурейское»</w:t>
            </w:r>
          </w:p>
        </w:tc>
      </w:tr>
      <w:tr w:rsidR="0059672E" w:rsidRPr="004E3A9A" w:rsidTr="00BD0754">
        <w:trPr>
          <w:cantSplit/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главного </w:t>
            </w:r>
            <w:proofErr w:type="gramStart"/>
            <w:r w:rsidRPr="004E3A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7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2E" w:rsidRPr="004E3A9A" w:rsidRDefault="0059672E" w:rsidP="00BD0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9672E" w:rsidRPr="004E3A9A" w:rsidTr="00BD0754">
        <w:trPr>
          <w:trHeight w:val="36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9672E" w:rsidRPr="004E3A9A" w:rsidTr="00BD0754"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4E3A9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672E" w:rsidRPr="004E3A9A" w:rsidRDefault="0059672E" w:rsidP="00BD07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E3A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сельского поселения «Укурейское»</w:t>
            </w:r>
          </w:p>
        </w:tc>
      </w:tr>
      <w:tr w:rsidR="0059672E" w:rsidRPr="004E3A9A" w:rsidTr="00BD0754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4E3A9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lang w:eastAsia="ru-RU"/>
              </w:rPr>
              <w:t xml:space="preserve">     01 02 00 00 10 0000 710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59672E" w:rsidRPr="004E3A9A" w:rsidTr="00BD0754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4E3A9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lang w:eastAsia="ru-RU"/>
              </w:rPr>
              <w:t xml:space="preserve">     01 02 00 00 10 0000 810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59672E" w:rsidRPr="004E3A9A" w:rsidTr="00BD0754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4E3A9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lang w:eastAsia="ru-RU"/>
              </w:rPr>
              <w:t xml:space="preserve">     01 03 00 00 10 0000 710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59672E" w:rsidRPr="004E3A9A" w:rsidTr="00BD0754">
        <w:trPr>
          <w:trHeight w:val="947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4E3A9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lang w:eastAsia="ru-RU"/>
              </w:rPr>
              <w:t xml:space="preserve">     01 03 00 00 10 0000 810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9672E" w:rsidRPr="004E3A9A" w:rsidTr="00BD0754">
        <w:trPr>
          <w:trHeight w:val="496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4E3A9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lang w:eastAsia="ru-RU"/>
              </w:rPr>
              <w:t xml:space="preserve">     01 05 02 01 10 0000 510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59672E" w:rsidRPr="004E3A9A" w:rsidTr="00BD0754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4E3A9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lang w:eastAsia="ru-RU"/>
              </w:rPr>
              <w:t xml:space="preserve">     01 05 02 01 10 0000 610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  <w:tr w:rsidR="0059672E" w:rsidRPr="004E3A9A" w:rsidTr="00BD0754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9672E" w:rsidRPr="004E3A9A" w:rsidRDefault="0059672E" w:rsidP="00BD0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4E3A9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lang w:eastAsia="ru-RU"/>
              </w:rPr>
              <w:t xml:space="preserve">     01 06 05 01 10 0000 640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72E" w:rsidRPr="004E3A9A" w:rsidRDefault="0059672E" w:rsidP="00BD0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3A9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</w:tbl>
    <w:p w:rsidR="0059672E" w:rsidRDefault="0059672E">
      <w:r>
        <w:t xml:space="preserve">                               </w:t>
      </w:r>
    </w:p>
    <w:p w:rsidR="00DC07A0" w:rsidRDefault="0059672E">
      <w:r>
        <w:t xml:space="preserve">                                       ____________________________________________</w:t>
      </w:r>
    </w:p>
    <w:sectPr w:rsidR="00DC07A0" w:rsidSect="005967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1C2"/>
    <w:multiLevelType w:val="multilevel"/>
    <w:tmpl w:val="350ECC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6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8CF7B5B"/>
    <w:multiLevelType w:val="hybridMultilevel"/>
    <w:tmpl w:val="1C149C2A"/>
    <w:lvl w:ilvl="0" w:tplc="098A4F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CB"/>
    <w:rsid w:val="0059672E"/>
    <w:rsid w:val="007937CB"/>
    <w:rsid w:val="00D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7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1716</Words>
  <Characters>9785</Characters>
  <Application>Microsoft Office Word</Application>
  <DocSecurity>0</DocSecurity>
  <Lines>81</Lines>
  <Paragraphs>22</Paragraphs>
  <ScaleCrop>false</ScaleCrop>
  <Company/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2023-02-27T01:38:00Z</dcterms:created>
  <dcterms:modified xsi:type="dcterms:W3CDTF">2023-02-27T01:41:00Z</dcterms:modified>
</cp:coreProperties>
</file>