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76" w:rsidRPr="00515544" w:rsidRDefault="00CE0C76" w:rsidP="00CE0C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Pr="00515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«Укурейское»</w:t>
      </w:r>
    </w:p>
    <w:p w:rsidR="00CE0C76" w:rsidRPr="00515544" w:rsidRDefault="00CE0C76" w:rsidP="00CE0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C76" w:rsidRPr="00515544" w:rsidRDefault="00CE0C76" w:rsidP="00CE0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ПОСТАНОВЛЕНИ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CE0C76" w:rsidRPr="00515544" w:rsidRDefault="00CE0C76" w:rsidP="00CE0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C76" w:rsidRPr="00515544" w:rsidRDefault="00CE0C76" w:rsidP="00CE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1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2023 года</w:t>
      </w:r>
      <w:r w:rsidRPr="00515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5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5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CE0C76" w:rsidRPr="00515544" w:rsidRDefault="00CE0C76" w:rsidP="00CE0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с. Укурей</w:t>
      </w:r>
    </w:p>
    <w:p w:rsidR="00CE0C76" w:rsidRPr="00E93FBE" w:rsidRDefault="00CE0C76" w:rsidP="00CE0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CE0C76" w:rsidRPr="00B548AA" w:rsidRDefault="00CE0C76" w:rsidP="00CE0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B548A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контроля в сфере благоустройства на территории </w:t>
      </w:r>
      <w:r w:rsidRPr="00B54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«Укурейское» </w:t>
      </w:r>
      <w:r w:rsidRPr="00B548AA">
        <w:rPr>
          <w:rFonts w:ascii="Times New Roman" w:eastAsia="Calibri" w:hAnsi="Times New Roman" w:cs="Times New Roman"/>
          <w:b/>
          <w:sz w:val="28"/>
          <w:szCs w:val="28"/>
        </w:rPr>
        <w:t>на 2024год</w:t>
      </w:r>
    </w:p>
    <w:p w:rsidR="00CE0C76" w:rsidRPr="00B548AA" w:rsidRDefault="00CE0C76" w:rsidP="00CE0C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0C76" w:rsidRPr="00B548AA" w:rsidRDefault="00CE0C76" w:rsidP="00CE0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8A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B548AA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ст. 12 Устава  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«Укурейское»,</w:t>
      </w:r>
      <w:r w:rsidRPr="00B54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8A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«Укурейское» </w:t>
      </w:r>
      <w:r w:rsidRPr="00B548A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E0C76" w:rsidRPr="00B548AA" w:rsidRDefault="00CE0C76" w:rsidP="00CE0C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C76" w:rsidRPr="00B548AA" w:rsidRDefault="00CE0C76" w:rsidP="00CE0C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Liberation Serif"/>
          <w:color w:val="000000"/>
          <w:sz w:val="28"/>
          <w:szCs w:val="28"/>
        </w:rPr>
      </w:pPr>
      <w:r w:rsidRPr="00B548AA">
        <w:rPr>
          <w:rFonts w:ascii="Times New Roman" w:eastAsia="Calibri" w:hAnsi="Times New Roman" w:cs="Liberation Serif"/>
          <w:color w:val="000000"/>
          <w:sz w:val="28"/>
          <w:szCs w:val="28"/>
        </w:rPr>
        <w:tab/>
      </w:r>
      <w:r w:rsidRPr="00B548A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«Укурейское»</w:t>
      </w:r>
      <w:r w:rsidRPr="00B548AA">
        <w:rPr>
          <w:rFonts w:ascii="Times New Roman" w:eastAsia="Times New Roman" w:hAnsi="Times New Roman" w:cs="Times New Roman"/>
          <w:sz w:val="28"/>
          <w:szCs w:val="28"/>
        </w:rPr>
        <w:t xml:space="preserve"> на 2024 год </w:t>
      </w:r>
      <w:r w:rsidRPr="00B548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548AA">
        <w:rPr>
          <w:rFonts w:ascii="Times New Roman" w:eastAsia="Times New Roman" w:hAnsi="Times New Roman" w:cs="Liberation Serif"/>
          <w:color w:val="000000"/>
          <w:sz w:val="28"/>
          <w:szCs w:val="28"/>
        </w:rPr>
        <w:t xml:space="preserve"> (прилагается).</w:t>
      </w:r>
    </w:p>
    <w:p w:rsidR="00CE0C76" w:rsidRPr="00B548AA" w:rsidRDefault="00CE0C76" w:rsidP="00CE0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8AA">
        <w:rPr>
          <w:rFonts w:ascii="Times New Roman" w:eastAsia="Calibri" w:hAnsi="Times New Roman" w:cs="Times New Roman"/>
          <w:sz w:val="28"/>
          <w:szCs w:val="28"/>
        </w:rPr>
        <w:t xml:space="preserve">2.Настоящее Постановление разместить на официальном сайте администрации укурей.рф в сети Интернет. </w:t>
      </w:r>
    </w:p>
    <w:p w:rsidR="00CE0C76" w:rsidRPr="00B548AA" w:rsidRDefault="00CE0C76" w:rsidP="00CE0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8AA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на следующий день после его опубликования.</w:t>
      </w:r>
    </w:p>
    <w:p w:rsidR="00CE0C76" w:rsidRPr="00B548AA" w:rsidRDefault="00CE0C76" w:rsidP="00CE0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8AA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возложить на главу поселения Карасёву Елену Викторовну.</w:t>
      </w:r>
    </w:p>
    <w:p w:rsidR="00CE0C76" w:rsidRPr="00B548AA" w:rsidRDefault="00CE0C76" w:rsidP="00CE0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0C76" w:rsidRPr="00B548AA" w:rsidRDefault="00CE0C76" w:rsidP="00CE0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0C76" w:rsidRPr="00B548AA" w:rsidRDefault="00CE0C76" w:rsidP="00CE0C76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CE0C76" w:rsidRPr="00B548AA" w:rsidRDefault="00CE0C76" w:rsidP="00CE0C76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>«Укурейское»                                                      Е.В. Карасёва</w:t>
      </w:r>
    </w:p>
    <w:p w:rsidR="00CE0C76" w:rsidRPr="00B548AA" w:rsidRDefault="00CE0C76" w:rsidP="00CE0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E0C76" w:rsidRPr="00B548AA" w:rsidRDefault="00CE0C76" w:rsidP="00CE0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48AA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CE0C76" w:rsidRPr="00B548AA" w:rsidRDefault="00CE0C76" w:rsidP="00CE0C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</w:p>
    <w:p w:rsidR="00CE0C76" w:rsidRPr="00B548AA" w:rsidRDefault="00CE0C76" w:rsidP="00CE0C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</w:p>
    <w:p w:rsidR="00CE0C76" w:rsidRPr="00B548AA" w:rsidRDefault="00CE0C76" w:rsidP="00CE0C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</w:p>
    <w:p w:rsidR="00CE0C76" w:rsidRPr="00B548AA" w:rsidRDefault="00CE0C76" w:rsidP="00CE0C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</w:p>
    <w:p w:rsidR="00CE0C76" w:rsidRPr="00B548AA" w:rsidRDefault="00CE0C76" w:rsidP="00CE0C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</w:p>
    <w:p w:rsidR="00CE0C76" w:rsidRPr="00B548AA" w:rsidRDefault="00CE0C76" w:rsidP="00CE0C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</w:p>
    <w:p w:rsidR="00CE0C76" w:rsidRPr="00B548AA" w:rsidRDefault="00CE0C76" w:rsidP="00CE0C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</w:p>
    <w:p w:rsidR="00CE0C76" w:rsidRPr="00B548AA" w:rsidRDefault="00CE0C76" w:rsidP="00CE0C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</w:p>
    <w:p w:rsidR="00CE0C76" w:rsidRPr="00B548AA" w:rsidRDefault="00CE0C76" w:rsidP="00CE0C7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548AA">
        <w:rPr>
          <w:rFonts w:ascii="Times New Roman" w:eastAsia="Calibri" w:hAnsi="Times New Roman" w:cs="Times New Roman"/>
          <w:bCs/>
          <w:sz w:val="24"/>
          <w:szCs w:val="24"/>
        </w:rPr>
        <w:t>Приложение</w:t>
      </w:r>
    </w:p>
    <w:p w:rsidR="00CE0C76" w:rsidRDefault="00CE0C76" w:rsidP="00CE0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</w:t>
      </w:r>
      <w:hyperlink r:id="rId5" w:tgtFrame="_blank" w:tooltip="Перейти к тексту Постановления" w:history="1">
        <w:r w:rsidRPr="00B548A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</w:t>
        </w:r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ю</w:t>
        </w:r>
        <w:r w:rsidRPr="00B548A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администрации</w:t>
        </w:r>
      </w:hyperlink>
      <w:r w:rsidRPr="00B548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сельского поселения «Укурейское»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E0C76" w:rsidRPr="00311039" w:rsidRDefault="00CE0C76" w:rsidP="00CE0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r w:rsidRPr="00B54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«17» декабря</w:t>
      </w:r>
      <w:r w:rsidRPr="00B54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Pr="00B54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</w:p>
    <w:p w:rsidR="00CE0C76" w:rsidRPr="00B548AA" w:rsidRDefault="00CE0C76" w:rsidP="00CE0C7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</w:p>
    <w:p w:rsidR="00CE0C76" w:rsidRPr="00B548AA" w:rsidRDefault="00CE0C76" w:rsidP="00CE0C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</w:p>
    <w:p w:rsidR="00CE0C76" w:rsidRPr="00B548AA" w:rsidRDefault="00CE0C76" w:rsidP="00CE0C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</w:rPr>
      </w:pPr>
      <w:r w:rsidRPr="00B548AA"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  <w:t xml:space="preserve">ПРОГРАММА </w:t>
      </w:r>
    </w:p>
    <w:p w:rsidR="00CE0C76" w:rsidRPr="00B548AA" w:rsidRDefault="00CE0C76" w:rsidP="00CE0C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</w:rPr>
      </w:pPr>
      <w:r w:rsidRPr="00B548AA">
        <w:rPr>
          <w:rFonts w:ascii="PT Astra Serif" w:eastAsia="Calibri" w:hAnsi="PT Astra Serif" w:cs="Times New Roman"/>
          <w:b/>
          <w:color w:val="000000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E0C76" w:rsidRPr="00B548AA" w:rsidRDefault="00CE0C76" w:rsidP="00CE0C76">
      <w:pPr>
        <w:suppressAutoHyphens/>
        <w:spacing w:after="0" w:line="240" w:lineRule="auto"/>
        <w:ind w:left="-284"/>
        <w:rPr>
          <w:rFonts w:ascii="Liberation Serif" w:eastAsia="Calibri" w:hAnsi="Liberation Serif" w:cs="Liberation Serif"/>
          <w:b/>
          <w:color w:val="000000"/>
          <w:sz w:val="26"/>
          <w:szCs w:val="26"/>
        </w:rPr>
      </w:pPr>
      <w:r w:rsidRPr="00B548AA">
        <w:rPr>
          <w:rFonts w:ascii="PT Astra Serif" w:eastAsia="Calibri" w:hAnsi="PT Astra Serif" w:cs="Times New Roman"/>
          <w:b/>
          <w:color w:val="000000"/>
          <w:sz w:val="24"/>
          <w:szCs w:val="24"/>
        </w:rPr>
        <w:t xml:space="preserve">                 при осуществлении муниципального контроля в сфере благоустройства </w:t>
      </w:r>
      <w:r w:rsidRPr="00B548AA">
        <w:rPr>
          <w:rFonts w:ascii="Liberation Serif" w:eastAsia="Calibri" w:hAnsi="Liberation Serif" w:cs="Liberation Serif"/>
          <w:b/>
          <w:color w:val="000000"/>
          <w:sz w:val="26"/>
          <w:szCs w:val="26"/>
        </w:rPr>
        <w:t xml:space="preserve">на  </w:t>
      </w:r>
    </w:p>
    <w:p w:rsidR="00CE0C76" w:rsidRPr="00B548AA" w:rsidRDefault="00CE0C76" w:rsidP="00CE0C76">
      <w:pPr>
        <w:suppressAutoHyphens/>
        <w:spacing w:after="0" w:line="240" w:lineRule="auto"/>
        <w:ind w:left="-284"/>
        <w:rPr>
          <w:rFonts w:ascii="PT Astra Serif" w:eastAsia="Calibri" w:hAnsi="PT Astra Serif" w:cs="Times New Roman"/>
          <w:b/>
          <w:color w:val="000000"/>
          <w:sz w:val="24"/>
          <w:szCs w:val="24"/>
        </w:rPr>
      </w:pPr>
      <w:r w:rsidRPr="00B548AA">
        <w:rPr>
          <w:rFonts w:ascii="PT Astra Serif" w:eastAsia="Calibri" w:hAnsi="PT Astra Serif" w:cs="Times New Roman"/>
          <w:b/>
          <w:color w:val="000000"/>
          <w:sz w:val="24"/>
          <w:szCs w:val="24"/>
        </w:rPr>
        <w:t xml:space="preserve">                             </w:t>
      </w:r>
      <w:r w:rsidRPr="00B548AA">
        <w:rPr>
          <w:rFonts w:ascii="Liberation Serif" w:eastAsia="Calibri" w:hAnsi="Liberation Serif" w:cs="Liberation Serif"/>
          <w:b/>
          <w:color w:val="000000"/>
          <w:sz w:val="26"/>
          <w:szCs w:val="26"/>
        </w:rPr>
        <w:t xml:space="preserve">территории </w:t>
      </w:r>
      <w:r w:rsidRPr="00B548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сельского поселения «Укурейское» </w:t>
      </w:r>
      <w:r w:rsidRPr="00B548AA">
        <w:rPr>
          <w:rFonts w:ascii="PT Astra Serif" w:eastAsia="Calibri" w:hAnsi="PT Astra Serif" w:cs="Times New Roman"/>
          <w:b/>
          <w:color w:val="000000"/>
          <w:sz w:val="24"/>
          <w:szCs w:val="24"/>
        </w:rPr>
        <w:t>на 2024 год</w:t>
      </w:r>
    </w:p>
    <w:p w:rsidR="00CE0C76" w:rsidRPr="00B548AA" w:rsidRDefault="00CE0C76" w:rsidP="00CE0C7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CE0C76" w:rsidRPr="00B548AA" w:rsidRDefault="00CE0C76" w:rsidP="00CE0C7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48AA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CE0C76" w:rsidRPr="00B548AA" w:rsidRDefault="00CE0C76" w:rsidP="00CE0C7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0C76" w:rsidRPr="00B548AA" w:rsidRDefault="00CE0C76" w:rsidP="00CE0C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8AA">
        <w:rPr>
          <w:rFonts w:ascii="Times New Roman" w:eastAsia="Times New Roman" w:hAnsi="Times New Roman" w:cs="Times New Roman"/>
          <w:sz w:val="26"/>
          <w:szCs w:val="26"/>
        </w:rPr>
        <w:tab/>
      </w:r>
      <w:r w:rsidRPr="00B548AA">
        <w:rPr>
          <w:rFonts w:ascii="Times New Roman" w:eastAsia="Times New Roman" w:hAnsi="Times New Roman" w:cs="Times New Roman"/>
          <w:sz w:val="24"/>
          <w:szCs w:val="24"/>
        </w:rPr>
        <w:t xml:space="preserve">1.1. Программа профилактики нарушений в сфере благоустройства при осуществлении муниципального контроля в сфере благоустройства на территории </w:t>
      </w:r>
      <w:r w:rsidRPr="00B548AA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«Укурейское»</w:t>
      </w:r>
      <w:r w:rsidRPr="00B548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548AA">
        <w:rPr>
          <w:rFonts w:ascii="Times New Roman" w:eastAsia="Times New Roman" w:hAnsi="Times New Roman" w:cs="Times New Roman"/>
          <w:sz w:val="24"/>
          <w:szCs w:val="24"/>
        </w:rPr>
        <w:t xml:space="preserve">на 2024 год (далее - Программа) разработана в соответствии с Федеральными законами от 06.10.2003 </w:t>
      </w:r>
      <w:r w:rsidRPr="00B548A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548AA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31.07.2020 </w:t>
      </w:r>
      <w:r w:rsidRPr="00B548A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548AA">
        <w:rPr>
          <w:rFonts w:ascii="Times New Roman" w:eastAsia="Times New Roman" w:hAnsi="Times New Roman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E0C76" w:rsidRPr="00B548AA" w:rsidRDefault="00CE0C76" w:rsidP="00CE0C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8AA">
        <w:rPr>
          <w:rFonts w:ascii="Times New Roman" w:eastAsia="Times New Roman" w:hAnsi="Times New Roman" w:cs="Times New Roman"/>
          <w:sz w:val="24"/>
          <w:szCs w:val="24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CE0C76" w:rsidRPr="00B548AA" w:rsidRDefault="00CE0C76" w:rsidP="00CE0C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8AA">
        <w:rPr>
          <w:rFonts w:ascii="Times New Roman" w:eastAsia="Times New Roman" w:hAnsi="Times New Roman" w:cs="Times New Roman"/>
          <w:sz w:val="24"/>
          <w:szCs w:val="24"/>
        </w:rPr>
        <w:tab/>
        <w:t>1.3. Программа предусматривает аналитическую часть, цели и задачи профилактических мероприятий на 2024 год, перечень профилактических мероприятий, сроки (периодичность) их проведения.</w:t>
      </w:r>
    </w:p>
    <w:p w:rsidR="00CE0C76" w:rsidRPr="00B548AA" w:rsidRDefault="00CE0C76" w:rsidP="00CE0C7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PT Astra Serif" w:eastAsia="Times New Roman" w:hAnsi="PT Astra Serif" w:cs="Calibri"/>
          <w:b/>
          <w:sz w:val="24"/>
          <w:szCs w:val="24"/>
          <w:lang w:eastAsia="ru-RU"/>
        </w:rPr>
      </w:pPr>
    </w:p>
    <w:p w:rsidR="00CE0C76" w:rsidRPr="00B548AA" w:rsidRDefault="00CE0C76" w:rsidP="00CE0C7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48AA">
        <w:rPr>
          <w:rFonts w:ascii="Times New Roman" w:eastAsia="Times New Roman" w:hAnsi="Times New Roman" w:cs="Times New Roman"/>
          <w:b/>
          <w:bCs/>
          <w:sz w:val="24"/>
          <w:szCs w:val="24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E0C76" w:rsidRPr="00B548AA" w:rsidRDefault="00CE0C76" w:rsidP="00CE0C7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CE0C76" w:rsidRPr="00B548AA" w:rsidRDefault="00CE0C76" w:rsidP="00CE0C76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4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2.1. Программа профилактики </w:t>
      </w:r>
      <w:r w:rsidRPr="00B548AA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рисков причинения вреда (ущерба) охраняемым законом  ценностям по муниципальному контролю </w:t>
      </w:r>
      <w:r w:rsidRPr="00B54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сфере благоустройства на территории</w:t>
      </w:r>
      <w:r w:rsidRPr="00B54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«Укурейское»</w:t>
      </w:r>
      <w:r w:rsidRPr="00B548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54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на 2024 год</w:t>
      </w:r>
      <w:r w:rsidRPr="00B548AA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(далее – Программа профилактики) </w:t>
      </w:r>
      <w:r w:rsidRPr="00B54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в сфере благоустройства и снижения рисков причинения вреда (ущерба) охраняемым законом ценностям, </w:t>
      </w:r>
      <w:r w:rsidRPr="00B548A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 w:bidi="ru-RU"/>
        </w:rPr>
        <w:t xml:space="preserve">разъяснения подконтрольным субъектам обязательных требований </w:t>
      </w:r>
      <w:r w:rsidRPr="00B54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законодательства в сфере благоустройства </w:t>
      </w:r>
      <w:r w:rsidRPr="00B548A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 w:bidi="ru-RU"/>
        </w:rPr>
        <w:t xml:space="preserve"> в отношении объектов контроля.</w:t>
      </w:r>
    </w:p>
    <w:p w:rsidR="00CE0C76" w:rsidRPr="00B548AA" w:rsidRDefault="00CE0C76" w:rsidP="00CE0C7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8AA">
        <w:rPr>
          <w:rFonts w:ascii="Times New Roman" w:eastAsia="Times New Roman" w:hAnsi="Times New Roman" w:cs="Times New Roman"/>
          <w:sz w:val="24"/>
          <w:szCs w:val="24"/>
        </w:rPr>
        <w:t xml:space="preserve">2.2.В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CE0C76" w:rsidRPr="00B548AA" w:rsidRDefault="00CE0C76" w:rsidP="00CE0C7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8AA">
        <w:rPr>
          <w:rFonts w:ascii="Times New Roman" w:eastAsia="Times New Roman" w:hAnsi="Times New Roman" w:cs="Times New Roman"/>
          <w:sz w:val="24"/>
          <w:szCs w:val="24"/>
        </w:rPr>
        <w:t xml:space="preserve">- юридические лица, индивидуальные предприниматели и граждане, обеспечивающие благоустройство объектов, </w:t>
      </w:r>
      <w:r w:rsidRPr="00B548AA">
        <w:rPr>
          <w:rFonts w:ascii="PT Astra Serif" w:eastAsia="Times New Roman" w:hAnsi="PT Astra Serif" w:cs="PT Astra Serif"/>
          <w:sz w:val="24"/>
          <w:szCs w:val="24"/>
        </w:rPr>
        <w:t xml:space="preserve">к которым предъявляются обязательные требования, </w:t>
      </w:r>
      <w:r w:rsidRPr="00B548AA">
        <w:rPr>
          <w:rFonts w:ascii="PT Astra Serif" w:eastAsia="Times New Roman" w:hAnsi="PT Astra Serif" w:cs="Times New Roman"/>
          <w:sz w:val="24"/>
          <w:szCs w:val="24"/>
        </w:rPr>
        <w:t xml:space="preserve">установленные Правилами благоустройства территории </w:t>
      </w:r>
      <w:r w:rsidRPr="00B548AA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«Укурейское»</w:t>
      </w:r>
      <w:r w:rsidRPr="00B548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548AA">
        <w:rPr>
          <w:rFonts w:ascii="PT Astra Serif" w:eastAsia="Times New Roman" w:hAnsi="PT Astra Serif" w:cs="Times New Roman"/>
          <w:sz w:val="24"/>
          <w:szCs w:val="24"/>
        </w:rPr>
        <w:t>(далее – Правила благоустройства).</w:t>
      </w:r>
    </w:p>
    <w:p w:rsidR="00CE0C76" w:rsidRPr="00B548AA" w:rsidRDefault="00CE0C76" w:rsidP="00CE0C7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548A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2.3. </w:t>
      </w:r>
      <w:r w:rsidRPr="00B548A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</w:t>
      </w:r>
      <w:r w:rsidRPr="00B548A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рамках </w:t>
      </w:r>
      <w:r w:rsidRPr="00B548AA">
        <w:rPr>
          <w:rFonts w:ascii="PT Astra Serif" w:eastAsia="Times New Roman" w:hAnsi="PT Astra Serif" w:cs="Arial"/>
          <w:sz w:val="24"/>
          <w:szCs w:val="24"/>
          <w:lang w:eastAsia="ru-RU"/>
        </w:rPr>
        <w:t>муниципального контроля за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CE0C76" w:rsidRPr="00B548AA" w:rsidRDefault="00CE0C76" w:rsidP="00CE0C7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548AA">
        <w:rPr>
          <w:rFonts w:ascii="PT Astra Serif" w:eastAsia="Times New Roman" w:hAnsi="PT Astra Serif" w:cs="Arial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E0C76" w:rsidRPr="00B548AA" w:rsidRDefault="00CE0C76" w:rsidP="00CE0C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548AA">
        <w:rPr>
          <w:rFonts w:ascii="PT Astra Serif" w:eastAsia="Times New Roman" w:hAnsi="PT Astra Serif" w:cs="Arial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E0C76" w:rsidRPr="00B548AA" w:rsidRDefault="00CE0C76" w:rsidP="00CE0C7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548AA">
        <w:rPr>
          <w:rFonts w:ascii="PT Astra Serif" w:eastAsia="Times New Roman" w:hAnsi="PT Astra Serif" w:cs="Arial"/>
          <w:sz w:val="24"/>
          <w:szCs w:val="24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E0C76" w:rsidRPr="00B548AA" w:rsidRDefault="00CE0C76" w:rsidP="00CE0C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548AA">
        <w:rPr>
          <w:rFonts w:ascii="PT Astra Serif" w:eastAsia="Times New Roman" w:hAnsi="PT Astra Serif" w:cs="Arial"/>
          <w:sz w:val="24"/>
          <w:szCs w:val="24"/>
          <w:lang w:eastAsia="ru-RU"/>
        </w:rPr>
        <w:t>2.4.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населенного пункта,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CE0C76" w:rsidRPr="00B548AA" w:rsidRDefault="00CE0C76" w:rsidP="00CE0C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5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Проведение профилактических мероприятий, направленных на соблюдение подконтрольными субъектами обязательных требований </w:t>
      </w:r>
      <w:r w:rsidRPr="00B548AA">
        <w:rPr>
          <w:rFonts w:ascii="Times New Roman" w:eastAsia="Times New Roman" w:hAnsi="Times New Roman" w:cs="Times New Roman"/>
          <w:sz w:val="24"/>
          <w:szCs w:val="24"/>
        </w:rPr>
        <w:t>сфере благоустройства</w:t>
      </w:r>
      <w:r w:rsidRPr="00B54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Pr="00B54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 w:rsidRPr="00B54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0C76" w:rsidRPr="00B548AA" w:rsidRDefault="00CE0C76" w:rsidP="00CE0C76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E0C76" w:rsidRPr="00B548AA" w:rsidRDefault="00CE0C76" w:rsidP="00CE0C7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8AA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CE0C76" w:rsidRPr="00B548AA" w:rsidRDefault="00CE0C76" w:rsidP="00CE0C7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C76" w:rsidRPr="00B548AA" w:rsidRDefault="00CE0C76" w:rsidP="00CE0C76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548AA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E0C76" w:rsidRPr="00B548AA" w:rsidRDefault="00CE0C76" w:rsidP="00CE0C76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548AA">
        <w:rPr>
          <w:rFonts w:ascii="PT Astra Serif" w:eastAsia="Times New Roman" w:hAnsi="PT Astra Serif" w:cs="Times New Roman"/>
          <w:sz w:val="24"/>
          <w:szCs w:val="24"/>
        </w:rPr>
        <w:t>1)</w:t>
      </w:r>
      <w:r w:rsidRPr="00B548AA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B548AA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CE0C76" w:rsidRPr="00B548AA" w:rsidRDefault="00CE0C76" w:rsidP="00CE0C76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548AA">
        <w:rPr>
          <w:rFonts w:ascii="PT Astra Serif" w:eastAsia="Times New Roman" w:hAnsi="PT Astra Serif" w:cs="Times New Roman"/>
          <w:sz w:val="24"/>
          <w:szCs w:val="24"/>
        </w:rPr>
        <w:t>2)</w:t>
      </w:r>
      <w:r w:rsidRPr="00B548AA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B548AA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E0C76" w:rsidRPr="00B548AA" w:rsidRDefault="00CE0C76" w:rsidP="00CE0C76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548AA">
        <w:rPr>
          <w:rFonts w:ascii="PT Astra Serif" w:eastAsia="Times New Roman" w:hAnsi="PT Astra Serif" w:cs="Times New Roman"/>
          <w:sz w:val="24"/>
          <w:szCs w:val="24"/>
        </w:rPr>
        <w:t>3)</w:t>
      </w:r>
      <w:r w:rsidRPr="00B548AA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B548AA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0C76" w:rsidRPr="00B548AA" w:rsidRDefault="00CE0C76" w:rsidP="00CE0C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CE0C76" w:rsidRPr="00B548AA" w:rsidRDefault="00CE0C76" w:rsidP="00CE0C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CE0C76" w:rsidRPr="00B548AA" w:rsidRDefault="00CE0C76" w:rsidP="00CE0C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E0C76" w:rsidRPr="00B548AA" w:rsidRDefault="00CE0C76" w:rsidP="00CE0C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8AA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CE0C76" w:rsidRPr="00B548AA" w:rsidRDefault="00CE0C76" w:rsidP="00CE0C76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E0C76" w:rsidRPr="00B548AA" w:rsidRDefault="00CE0C76" w:rsidP="00CE0C7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548AA">
        <w:rPr>
          <w:rFonts w:ascii="PT Astra Serif" w:eastAsia="Times New Roman" w:hAnsi="PT Astra Serif" w:cs="Times New Roman"/>
          <w:b/>
          <w:sz w:val="24"/>
          <w:szCs w:val="24"/>
        </w:rPr>
        <w:t xml:space="preserve">4. Перечень профилактических мероприятий, </w:t>
      </w:r>
    </w:p>
    <w:p w:rsidR="00CE0C76" w:rsidRPr="00B548AA" w:rsidRDefault="00CE0C76" w:rsidP="00CE0C7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548AA">
        <w:rPr>
          <w:rFonts w:ascii="PT Astra Serif" w:eastAsia="Times New Roman" w:hAnsi="PT Astra Serif" w:cs="Times New Roman"/>
          <w:b/>
          <w:sz w:val="24"/>
          <w:szCs w:val="24"/>
        </w:rPr>
        <w:t>сроки (периодичность) их проведения</w:t>
      </w:r>
    </w:p>
    <w:p w:rsidR="00CE0C76" w:rsidRPr="00B548AA" w:rsidRDefault="00CE0C76" w:rsidP="00CE0C76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CE0C76" w:rsidRPr="00B548AA" w:rsidRDefault="00CE0C76" w:rsidP="00CE0C76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B548AA">
        <w:rPr>
          <w:rFonts w:ascii="PT Astra Serif" w:eastAsia="Times New Roman" w:hAnsi="PT Astra Serif" w:cs="Times New Roman"/>
          <w:sz w:val="24"/>
          <w:szCs w:val="24"/>
        </w:rPr>
        <w:t xml:space="preserve">Таблица </w:t>
      </w:r>
    </w:p>
    <w:tbl>
      <w:tblPr>
        <w:tblStyle w:val="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CE0C76" w:rsidRPr="00B548AA" w:rsidTr="00735E12">
        <w:tc>
          <w:tcPr>
            <w:tcW w:w="675" w:type="dxa"/>
          </w:tcPr>
          <w:p w:rsidR="00CE0C76" w:rsidRPr="00B548AA" w:rsidRDefault="00CE0C76" w:rsidP="0073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B548AA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820" w:type="dxa"/>
          </w:tcPr>
          <w:p w:rsidR="00CE0C76" w:rsidRPr="00B548AA" w:rsidRDefault="00CE0C76" w:rsidP="0073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B548AA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CE0C76" w:rsidRPr="00B548AA" w:rsidRDefault="00CE0C76" w:rsidP="0073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B548AA">
              <w:rPr>
                <w:rFonts w:ascii="PT Astra Serif" w:eastAsia="Times New Roman" w:hAnsi="PT Astra Serif" w:cs="PT Astra Serif"/>
                <w:sz w:val="24"/>
                <w:szCs w:val="24"/>
              </w:rPr>
              <w:t>Срок</w:t>
            </w:r>
            <w:r w:rsidRPr="00B548AA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(</w:t>
            </w:r>
            <w:r w:rsidRPr="00B548AA">
              <w:rPr>
                <w:rFonts w:ascii="PT Astra Serif" w:eastAsia="Times New Roman" w:hAnsi="PT Astra Serif" w:cs="PT Astra Serif"/>
                <w:sz w:val="24"/>
                <w:szCs w:val="24"/>
              </w:rPr>
              <w:t>периодичность</w:t>
            </w:r>
            <w:r w:rsidRPr="00B548AA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) </w:t>
            </w:r>
            <w:r w:rsidRPr="00B548AA">
              <w:rPr>
                <w:rFonts w:ascii="PT Astra Serif" w:eastAsia="Times New Roman" w:hAnsi="PT Astra Serif" w:cs="PT Astra Serif"/>
                <w:sz w:val="24"/>
                <w:szCs w:val="24"/>
              </w:rPr>
              <w:t>проведения мероприятия</w:t>
            </w:r>
          </w:p>
        </w:tc>
        <w:tc>
          <w:tcPr>
            <w:tcW w:w="2551" w:type="dxa"/>
          </w:tcPr>
          <w:p w:rsidR="00CE0C76" w:rsidRPr="00B548AA" w:rsidRDefault="00CE0C76" w:rsidP="0073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B548AA">
              <w:rPr>
                <w:rFonts w:ascii="PT Astra Serif" w:eastAsia="Times New Roman" w:hAnsi="PT Astra Serif" w:cs="PT Astra Serif"/>
                <w:sz w:val="24"/>
                <w:szCs w:val="24"/>
              </w:rPr>
              <w:t>Ответственный исполнитель</w:t>
            </w:r>
          </w:p>
        </w:tc>
      </w:tr>
      <w:tr w:rsidR="00CE0C76" w:rsidRPr="00B548AA" w:rsidTr="00735E12">
        <w:tc>
          <w:tcPr>
            <w:tcW w:w="10314" w:type="dxa"/>
            <w:gridSpan w:val="4"/>
          </w:tcPr>
          <w:p w:rsidR="00CE0C76" w:rsidRPr="00B548AA" w:rsidRDefault="00CE0C76" w:rsidP="0073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B548AA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CE0C76" w:rsidRPr="00B548AA" w:rsidTr="00735E12">
        <w:tc>
          <w:tcPr>
            <w:tcW w:w="675" w:type="dxa"/>
          </w:tcPr>
          <w:p w:rsidR="00CE0C76" w:rsidRPr="00B548AA" w:rsidRDefault="00CE0C76" w:rsidP="0073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548AA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  <w:p w:rsidR="00CE0C76" w:rsidRPr="00B548AA" w:rsidRDefault="00CE0C76" w:rsidP="0073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E0C76" w:rsidRPr="00B548AA" w:rsidRDefault="00CE0C76" w:rsidP="0073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E0C76" w:rsidRPr="00B548AA" w:rsidRDefault="00CE0C76" w:rsidP="0073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0C76" w:rsidRPr="00B548AA" w:rsidRDefault="00CE0C76" w:rsidP="00735E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CE0C76" w:rsidRPr="00B548AA" w:rsidRDefault="00CE0C76" w:rsidP="00735E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CE0C76" w:rsidRPr="00B548AA" w:rsidRDefault="00CE0C76" w:rsidP="00735E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CE0C76" w:rsidRPr="00B548AA" w:rsidRDefault="00CE0C76" w:rsidP="00735E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CE0C76" w:rsidRPr="00B548AA" w:rsidRDefault="00CE0C76" w:rsidP="00735E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>- утвержденные проверочные листы в формате, допускающем их использование для самообследования;</w:t>
            </w:r>
          </w:p>
          <w:p w:rsidR="00CE0C76" w:rsidRPr="00B548AA" w:rsidRDefault="00CE0C76" w:rsidP="00735E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перечень индикаторов риска нарушения требований Правил благоустройства, порядок отнесения объектов контроля к категориям риска;</w:t>
            </w:r>
          </w:p>
          <w:p w:rsidR="00CE0C76" w:rsidRPr="00B548AA" w:rsidRDefault="00CE0C76" w:rsidP="00735E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перечень объектов контроля, </w:t>
            </w:r>
          </w:p>
          <w:p w:rsidR="00CE0C76" w:rsidRPr="00B548AA" w:rsidRDefault="00CE0C76" w:rsidP="00735E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CE0C76" w:rsidRPr="00B548AA" w:rsidRDefault="00CE0C76" w:rsidP="00735E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CE0C76" w:rsidRPr="00B548AA" w:rsidRDefault="00CE0C76" w:rsidP="00735E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CE0C76" w:rsidRPr="00B548AA" w:rsidRDefault="00CE0C76" w:rsidP="00735E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благоустройства.</w:t>
            </w:r>
          </w:p>
          <w:p w:rsidR="00CE0C76" w:rsidRPr="00B548AA" w:rsidRDefault="00CE0C76" w:rsidP="00735E12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C76" w:rsidRPr="00B548AA" w:rsidRDefault="00CE0C76" w:rsidP="00735E12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48AA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  <w:p w:rsidR="00CE0C76" w:rsidRPr="00B548AA" w:rsidRDefault="00CE0C76" w:rsidP="00735E12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E0C76" w:rsidRPr="00B548AA" w:rsidRDefault="00CE0C76" w:rsidP="00735E12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E0C76" w:rsidRPr="00B548AA" w:rsidRDefault="00CE0C76" w:rsidP="00735E12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E0C76" w:rsidRPr="00B548AA" w:rsidRDefault="00CE0C76" w:rsidP="00735E12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E0C76" w:rsidRPr="00B548AA" w:rsidRDefault="00CE0C76" w:rsidP="00735E12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E0C76" w:rsidRPr="00B548AA" w:rsidRDefault="00CE0C76" w:rsidP="00735E12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E0C76" w:rsidRPr="00B548AA" w:rsidRDefault="00CE0C76" w:rsidP="00735E12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E0C76" w:rsidRPr="00B548AA" w:rsidRDefault="00CE0C76" w:rsidP="00735E12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E0C76" w:rsidRPr="00B548AA" w:rsidRDefault="00CE0C76" w:rsidP="00735E12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E0C76" w:rsidRPr="00B548AA" w:rsidRDefault="00CE0C76" w:rsidP="00735E12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E0C76" w:rsidRPr="00B548AA" w:rsidRDefault="00CE0C76" w:rsidP="00735E12">
            <w:pPr>
              <w:widowControl w:val="0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B548AA">
              <w:rPr>
                <w:rFonts w:ascii="PT Astra Serif" w:eastAsia="Times New Roman" w:hAnsi="PT Astra Serif" w:cs="PT Astra Serif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CE0C76" w:rsidRPr="00B548AA" w:rsidRDefault="00CE0C76" w:rsidP="00735E12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E0C76" w:rsidRPr="00B548AA" w:rsidRDefault="00CE0C76" w:rsidP="00735E12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CE0C76" w:rsidRPr="00B548AA" w:rsidTr="00735E12">
        <w:tc>
          <w:tcPr>
            <w:tcW w:w="10314" w:type="dxa"/>
            <w:gridSpan w:val="4"/>
          </w:tcPr>
          <w:p w:rsidR="00CE0C76" w:rsidRPr="00B548AA" w:rsidRDefault="00CE0C76" w:rsidP="00735E12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48AA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CE0C76" w:rsidRPr="00B548AA" w:rsidTr="00735E12">
        <w:trPr>
          <w:trHeight w:val="2829"/>
        </w:trPr>
        <w:tc>
          <w:tcPr>
            <w:tcW w:w="675" w:type="dxa"/>
          </w:tcPr>
          <w:p w:rsidR="00CE0C76" w:rsidRPr="00B548AA" w:rsidRDefault="00CE0C76" w:rsidP="0073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548AA"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CE0C76" w:rsidRPr="00B548AA" w:rsidRDefault="00CE0C76" w:rsidP="00735E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CE0C76" w:rsidRPr="00B548AA" w:rsidRDefault="00CE0C76" w:rsidP="00735E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устной форме (по 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CE0C76" w:rsidRPr="00B548AA" w:rsidRDefault="00CE0C76" w:rsidP="00735E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>в письменной форме</w:t>
            </w: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благоустройства).</w:t>
            </w:r>
          </w:p>
          <w:p w:rsidR="00CE0C76" w:rsidRPr="00B548AA" w:rsidRDefault="00CE0C76" w:rsidP="00735E12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PT Astra Serif" w:eastAsia="Times New Roman" w:hAnsi="PT Astra Serif" w:cs="Calibri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CE0C76" w:rsidRPr="00B548AA" w:rsidRDefault="00CE0C76" w:rsidP="00735E12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48AA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  <w:p w:rsidR="00CE0C76" w:rsidRPr="00B548AA" w:rsidRDefault="00CE0C76" w:rsidP="00735E12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E0C76" w:rsidRPr="00B548AA" w:rsidRDefault="00CE0C76" w:rsidP="00735E12">
            <w:pPr>
              <w:widowControl w:val="0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B548AA">
              <w:rPr>
                <w:rFonts w:ascii="PT Astra Serif" w:eastAsia="Times New Roman" w:hAnsi="PT Astra Serif" w:cs="PT Astra Serif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CE0C76" w:rsidRPr="00B548AA" w:rsidRDefault="00CE0C76" w:rsidP="00735E12">
            <w:pPr>
              <w:widowControl w:val="0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CE0C76" w:rsidRPr="00B548AA" w:rsidTr="00735E12">
        <w:tc>
          <w:tcPr>
            <w:tcW w:w="10314" w:type="dxa"/>
            <w:gridSpan w:val="4"/>
          </w:tcPr>
          <w:p w:rsidR="00CE0C76" w:rsidRPr="00B548AA" w:rsidRDefault="00CE0C76" w:rsidP="00735E12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48AA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CE0C76" w:rsidRPr="00B548AA" w:rsidTr="00735E12">
        <w:tc>
          <w:tcPr>
            <w:tcW w:w="675" w:type="dxa"/>
          </w:tcPr>
          <w:p w:rsidR="00CE0C76" w:rsidRPr="00B548AA" w:rsidRDefault="00CE0C76" w:rsidP="0073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548AA"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CE0C76" w:rsidRPr="00B548AA" w:rsidRDefault="00CE0C76" w:rsidP="00735E12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48AA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Правил благоустройства при осуществлении деятельности</w:t>
            </w:r>
          </w:p>
        </w:tc>
        <w:tc>
          <w:tcPr>
            <w:tcW w:w="2268" w:type="dxa"/>
          </w:tcPr>
          <w:p w:rsidR="00CE0C76" w:rsidRPr="00B548AA" w:rsidRDefault="00CE0C76" w:rsidP="00735E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 наличии сведений о готовящихся нарушениях требований  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CE0C76" w:rsidRPr="00B548AA" w:rsidRDefault="00CE0C76" w:rsidP="00735E12">
            <w:pPr>
              <w:widowControl w:val="0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B548AA">
              <w:rPr>
                <w:rFonts w:ascii="PT Astra Serif" w:eastAsia="Times New Roman" w:hAnsi="PT Astra Serif" w:cs="PT Astra Serif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CE0C76" w:rsidRPr="00B548AA" w:rsidRDefault="00CE0C76" w:rsidP="00735E12">
            <w:pPr>
              <w:widowControl w:val="0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CE0C76" w:rsidRPr="00B548AA" w:rsidRDefault="00CE0C76" w:rsidP="00CE0C7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548AA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B548AA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B548AA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B548AA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B548AA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B548AA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B548AA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B548AA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B548AA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B548AA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B548AA">
        <w:rPr>
          <w:rFonts w:ascii="PT Astra Serif" w:eastAsia="Times New Roman" w:hAnsi="PT Astra Serif" w:cs="Times New Roman"/>
          <w:b/>
          <w:sz w:val="24"/>
          <w:szCs w:val="24"/>
        </w:rPr>
        <w:tab/>
      </w:r>
    </w:p>
    <w:p w:rsidR="00CE0C76" w:rsidRPr="00B548AA" w:rsidRDefault="00CE0C76" w:rsidP="00CE0C76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548AA">
        <w:rPr>
          <w:rFonts w:ascii="PT Astra Serif" w:eastAsia="Times New Roman" w:hAnsi="PT Astra Serif" w:cs="Times New Roman"/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:rsidR="00CE0C76" w:rsidRPr="00B548AA" w:rsidRDefault="00CE0C76" w:rsidP="00CE0C76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548AA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5299"/>
        <w:gridCol w:w="3544"/>
      </w:tblGrid>
      <w:tr w:rsidR="00CE0C76" w:rsidRPr="00B548AA" w:rsidTr="00735E1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E0C76" w:rsidRPr="00B548AA" w:rsidRDefault="00CE0C76" w:rsidP="00735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 п/п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E0C76" w:rsidRPr="00B548AA" w:rsidRDefault="00CE0C76" w:rsidP="00735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показателя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E0C76" w:rsidRPr="00B548AA" w:rsidRDefault="00CE0C76" w:rsidP="00735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Целевой показатель</w:t>
            </w:r>
          </w:p>
        </w:tc>
      </w:tr>
      <w:tr w:rsidR="00CE0C76" w:rsidRPr="00B548AA" w:rsidTr="00735E1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E0C76" w:rsidRPr="00B548AA" w:rsidRDefault="00CE0C76" w:rsidP="00735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E0C76" w:rsidRPr="00B548AA" w:rsidRDefault="00CE0C76" w:rsidP="00735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E0C76" w:rsidRPr="00B548AA" w:rsidRDefault="00CE0C76" w:rsidP="00735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E0C76" w:rsidRPr="00B548AA" w:rsidTr="00735E1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E0C76" w:rsidRPr="00B548AA" w:rsidRDefault="00CE0C76" w:rsidP="00735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E0C76" w:rsidRPr="00B548AA" w:rsidRDefault="00CE0C76" w:rsidP="00735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E0C76" w:rsidRPr="00B548AA" w:rsidRDefault="00CE0C76" w:rsidP="00735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CE0C76" w:rsidRPr="00B548AA" w:rsidTr="00735E1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E0C76" w:rsidRPr="00B548AA" w:rsidRDefault="00CE0C76" w:rsidP="00735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E0C76" w:rsidRPr="00B548AA" w:rsidRDefault="00CE0C76" w:rsidP="00735E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E0C76" w:rsidRPr="00B548AA" w:rsidRDefault="00CE0C76" w:rsidP="00735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менее 60%</w:t>
            </w:r>
          </w:p>
        </w:tc>
      </w:tr>
      <w:tr w:rsidR="00CE0C76" w:rsidRPr="00B548AA" w:rsidTr="00735E1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E0C76" w:rsidRPr="00B548AA" w:rsidRDefault="00CE0C76" w:rsidP="00735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E0C76" w:rsidRPr="00B548AA" w:rsidRDefault="00CE0C76" w:rsidP="00735E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E0C76" w:rsidRPr="00B548AA" w:rsidRDefault="00CE0C76" w:rsidP="00735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4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100 %</w:t>
            </w:r>
          </w:p>
        </w:tc>
      </w:tr>
    </w:tbl>
    <w:p w:rsidR="00CE0C76" w:rsidRPr="00B548AA" w:rsidRDefault="00CE0C76" w:rsidP="00CE0C76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CE0C76" w:rsidRPr="00B548AA" w:rsidRDefault="00CE0C76" w:rsidP="00CE0C76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548AA">
        <w:rPr>
          <w:rFonts w:ascii="PT Astra Serif" w:eastAsia="Times New Roman" w:hAnsi="PT Astra Serif" w:cs="Times New Roman"/>
          <w:sz w:val="24"/>
          <w:szCs w:val="24"/>
        </w:rPr>
        <w:t>___________________________________</w:t>
      </w:r>
    </w:p>
    <w:p w:rsidR="00CE0C76" w:rsidRDefault="00CE0C76" w:rsidP="00CE0C76">
      <w:pPr>
        <w:rPr>
          <w:rFonts w:ascii="Times New Roman" w:hAnsi="Times New Roman" w:cs="Times New Roman"/>
          <w:sz w:val="28"/>
          <w:szCs w:val="28"/>
        </w:rPr>
      </w:pPr>
    </w:p>
    <w:p w:rsidR="00CE0C76" w:rsidRDefault="00CE0C76" w:rsidP="00CE0C76">
      <w:pPr>
        <w:rPr>
          <w:rFonts w:ascii="Times New Roman" w:hAnsi="Times New Roman" w:cs="Times New Roman"/>
          <w:sz w:val="28"/>
          <w:szCs w:val="28"/>
        </w:rPr>
      </w:pPr>
    </w:p>
    <w:p w:rsidR="00CE0C76" w:rsidRDefault="00CE0C76" w:rsidP="00CE0C76">
      <w:pPr>
        <w:rPr>
          <w:rFonts w:ascii="Times New Roman" w:hAnsi="Times New Roman" w:cs="Times New Roman"/>
          <w:sz w:val="28"/>
          <w:szCs w:val="28"/>
        </w:rPr>
      </w:pPr>
    </w:p>
    <w:p w:rsidR="00CE0C76" w:rsidRDefault="00CE0C76" w:rsidP="00CE0C76">
      <w:pPr>
        <w:rPr>
          <w:rFonts w:ascii="Times New Roman" w:hAnsi="Times New Roman" w:cs="Times New Roman"/>
          <w:sz w:val="28"/>
          <w:szCs w:val="28"/>
        </w:rPr>
      </w:pPr>
    </w:p>
    <w:p w:rsidR="00CE0C76" w:rsidRDefault="00CE0C76" w:rsidP="00CE0C76">
      <w:pPr>
        <w:rPr>
          <w:rFonts w:ascii="Times New Roman" w:hAnsi="Times New Roman" w:cs="Times New Roman"/>
          <w:sz w:val="28"/>
          <w:szCs w:val="28"/>
        </w:rPr>
      </w:pPr>
    </w:p>
    <w:p w:rsidR="00CE0C76" w:rsidRDefault="00CE0C76" w:rsidP="00CE0C76">
      <w:pPr>
        <w:rPr>
          <w:rFonts w:ascii="Times New Roman" w:hAnsi="Times New Roman" w:cs="Times New Roman"/>
          <w:sz w:val="28"/>
          <w:szCs w:val="28"/>
        </w:rPr>
      </w:pPr>
    </w:p>
    <w:p w:rsidR="00CE0C76" w:rsidRDefault="00CE0C76" w:rsidP="00CE0C76">
      <w:pPr>
        <w:rPr>
          <w:rFonts w:ascii="Times New Roman" w:hAnsi="Times New Roman" w:cs="Times New Roman"/>
          <w:sz w:val="28"/>
          <w:szCs w:val="28"/>
        </w:rPr>
      </w:pPr>
    </w:p>
    <w:p w:rsidR="00CE0C76" w:rsidRDefault="00CE0C76" w:rsidP="00CE0C76">
      <w:pPr>
        <w:rPr>
          <w:rFonts w:ascii="Times New Roman" w:hAnsi="Times New Roman" w:cs="Times New Roman"/>
          <w:sz w:val="28"/>
          <w:szCs w:val="28"/>
        </w:rPr>
      </w:pPr>
    </w:p>
    <w:p w:rsidR="00CE0C76" w:rsidRDefault="00CE0C76" w:rsidP="00CE0C76">
      <w:pPr>
        <w:rPr>
          <w:rFonts w:ascii="Times New Roman" w:hAnsi="Times New Roman" w:cs="Times New Roman"/>
          <w:sz w:val="28"/>
          <w:szCs w:val="28"/>
        </w:rPr>
      </w:pPr>
    </w:p>
    <w:p w:rsidR="00CE0C76" w:rsidRDefault="00CE0C76" w:rsidP="00CE0C76">
      <w:pPr>
        <w:rPr>
          <w:rFonts w:ascii="Times New Roman" w:hAnsi="Times New Roman" w:cs="Times New Roman"/>
          <w:sz w:val="28"/>
          <w:szCs w:val="28"/>
        </w:rPr>
      </w:pPr>
    </w:p>
    <w:p w:rsidR="00CE0C76" w:rsidRDefault="00CE0C76" w:rsidP="00CE0C76">
      <w:pPr>
        <w:rPr>
          <w:rFonts w:ascii="Times New Roman" w:hAnsi="Times New Roman" w:cs="Times New Roman"/>
          <w:sz w:val="28"/>
          <w:szCs w:val="28"/>
        </w:rPr>
      </w:pPr>
    </w:p>
    <w:p w:rsidR="00CE0C76" w:rsidRDefault="00CE0C76" w:rsidP="00CE0C76">
      <w:pPr>
        <w:rPr>
          <w:rFonts w:ascii="Times New Roman" w:hAnsi="Times New Roman" w:cs="Times New Roman"/>
          <w:sz w:val="28"/>
          <w:szCs w:val="28"/>
        </w:rPr>
      </w:pPr>
    </w:p>
    <w:p w:rsidR="00CE0C76" w:rsidRPr="0083150C" w:rsidRDefault="00CE0C76" w:rsidP="00CE0C76">
      <w:pPr>
        <w:rPr>
          <w:rFonts w:ascii="Times New Roman" w:hAnsi="Times New Roman" w:cs="Times New Roman"/>
          <w:sz w:val="28"/>
          <w:szCs w:val="28"/>
        </w:rPr>
      </w:pPr>
    </w:p>
    <w:p w:rsidR="00EB4AA4" w:rsidRDefault="00EB4AA4"/>
    <w:sectPr w:rsidR="00EB4AA4" w:rsidSect="00ED405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76"/>
    <w:rsid w:val="00CE0C76"/>
    <w:rsid w:val="00D63E76"/>
    <w:rsid w:val="00E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CE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E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CE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E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2023-12-21T00:40:00Z</dcterms:created>
  <dcterms:modified xsi:type="dcterms:W3CDTF">2023-12-21T00:40:00Z</dcterms:modified>
</cp:coreProperties>
</file>