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E6" w:rsidRPr="00D354E6" w:rsidRDefault="00D354E6" w:rsidP="00D354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4E6">
        <w:rPr>
          <w:rFonts w:ascii="Times New Roman" w:eastAsia="Times New Roman" w:hAnsi="Times New Roman" w:cs="Times New Roman"/>
          <w:b/>
          <w:sz w:val="28"/>
          <w:szCs w:val="28"/>
        </w:rPr>
        <w:t>СОВЕТ СЕЛЬСКОГО ПОСЕЛЕНИЯ "УКУРЕЙСКОЕ"</w:t>
      </w:r>
    </w:p>
    <w:p w:rsidR="00D354E6" w:rsidRPr="00D354E6" w:rsidRDefault="00D354E6" w:rsidP="00D354E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sz w:val="36"/>
          <w:szCs w:val="36"/>
        </w:rPr>
      </w:pPr>
      <w:r w:rsidRPr="00D354E6">
        <w:rPr>
          <w:rFonts w:ascii="Times New Roman" w:eastAsia="Times New Roman" w:hAnsi="Times New Roman" w:cs="Times New Roman"/>
          <w:b/>
          <w:spacing w:val="30"/>
          <w:sz w:val="36"/>
          <w:szCs w:val="36"/>
        </w:rPr>
        <w:t>РЕШЕНИЕ</w:t>
      </w:r>
    </w:p>
    <w:p w:rsidR="00D354E6" w:rsidRPr="00D354E6" w:rsidRDefault="00D354E6" w:rsidP="00D354E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4E6" w:rsidRPr="00D354E6" w:rsidRDefault="00D354E6" w:rsidP="00D354E6">
      <w:pPr>
        <w:tabs>
          <w:tab w:val="left" w:pos="793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4E6">
        <w:rPr>
          <w:rFonts w:ascii="Times New Roman" w:eastAsia="Times New Roman" w:hAnsi="Times New Roman" w:cs="Times New Roman"/>
          <w:sz w:val="28"/>
          <w:szCs w:val="28"/>
        </w:rPr>
        <w:t xml:space="preserve">   10 октября 2023г.</w:t>
      </w:r>
      <w:r w:rsidRPr="00D354E6">
        <w:rPr>
          <w:rFonts w:ascii="Times New Roman" w:eastAsia="Times New Roman" w:hAnsi="Times New Roman" w:cs="Times New Roman"/>
          <w:sz w:val="28"/>
          <w:szCs w:val="28"/>
        </w:rPr>
        <w:tab/>
        <w:t>№ 59</w:t>
      </w:r>
    </w:p>
    <w:p w:rsidR="00D354E6" w:rsidRPr="00D354E6" w:rsidRDefault="00D354E6" w:rsidP="00D354E6">
      <w:pPr>
        <w:tabs>
          <w:tab w:val="left" w:pos="39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354E6">
        <w:rPr>
          <w:rFonts w:ascii="Times New Roman" w:eastAsia="Times New Roman" w:hAnsi="Times New Roman" w:cs="Times New Roman"/>
          <w:sz w:val="28"/>
          <w:szCs w:val="28"/>
        </w:rPr>
        <w:tab/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4E6">
        <w:rPr>
          <w:rFonts w:ascii="Times New Roman" w:eastAsia="Times New Roman" w:hAnsi="Times New Roman" w:cs="Times New Roman"/>
          <w:sz w:val="28"/>
          <w:szCs w:val="28"/>
        </w:rPr>
        <w:t>Укурей</w:t>
      </w:r>
    </w:p>
    <w:p w:rsidR="00D354E6" w:rsidRPr="00D354E6" w:rsidRDefault="00D354E6" w:rsidP="00D354E6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D354E6" w:rsidRPr="00D354E6" w:rsidTr="0021376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354E6" w:rsidRPr="00D354E6" w:rsidRDefault="00D354E6" w:rsidP="00D354E6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4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утверждении отчета об исполнении бюджета сельского поселения "Укурейское" за 3 квартал 2023 года</w:t>
            </w:r>
          </w:p>
        </w:tc>
      </w:tr>
    </w:tbl>
    <w:p w:rsidR="00D354E6" w:rsidRPr="00D354E6" w:rsidRDefault="00D354E6" w:rsidP="00D354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54E6" w:rsidRPr="00D354E6" w:rsidRDefault="00D354E6" w:rsidP="00D354E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264.2 Бюджетного кодекса РФ и статьей 35 Решения Совета  сельского поселения "Укурейское" от 19.09.2014 года № 18 "Об утверждении Положения "О бюджетном процессе в сельском поселении "Укурейское", Совет сельского поселения "Укурейское" </w:t>
      </w:r>
      <w:r w:rsidRPr="00D35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D354E6" w:rsidRPr="00D354E6" w:rsidRDefault="00D354E6" w:rsidP="00D354E6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4E6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отчет об исполнении бюджета сельского поселения  "Укурейское" за 3 квартал 2023 года, согласно приложению №1,2.3.</w:t>
      </w:r>
    </w:p>
    <w:p w:rsidR="00D354E6" w:rsidRPr="00D354E6" w:rsidRDefault="00D354E6" w:rsidP="00D354E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4E6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proofErr w:type="gramStart"/>
      <w:r w:rsidRPr="00D354E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354E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D354E6" w:rsidRPr="00D354E6" w:rsidRDefault="00D354E6" w:rsidP="00D35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54E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354E6">
        <w:rPr>
          <w:rFonts w:ascii="Times New Roman" w:eastAsia="Calibri" w:hAnsi="Times New Roman" w:cs="Times New Roman"/>
          <w:sz w:val="28"/>
          <w:szCs w:val="28"/>
        </w:rPr>
        <w:t xml:space="preserve">  Настоящее решение опубликовать </w:t>
      </w:r>
      <w:r w:rsidRPr="00D354E6">
        <w:rPr>
          <w:rFonts w:ascii="Times New Roman" w:eastAsia="Calibri" w:hAnsi="Times New Roman" w:cs="Times New Roman"/>
          <w:i/>
          <w:sz w:val="28"/>
          <w:szCs w:val="28"/>
        </w:rPr>
        <w:t>(обнародовать)</w:t>
      </w:r>
      <w:r w:rsidRPr="00D354E6">
        <w:rPr>
          <w:rFonts w:ascii="Times New Roman" w:eastAsia="Calibri" w:hAnsi="Times New Roman" w:cs="Times New Roman"/>
          <w:sz w:val="28"/>
          <w:szCs w:val="28"/>
        </w:rPr>
        <w:t xml:space="preserve"> на сайте  </w:t>
      </w:r>
      <w:proofErr w:type="spellStart"/>
      <w:r w:rsidRPr="00D354E6">
        <w:rPr>
          <w:rFonts w:ascii="Times New Roman" w:eastAsia="Calibri" w:hAnsi="Times New Roman" w:cs="Times New Roman"/>
          <w:sz w:val="28"/>
          <w:szCs w:val="28"/>
        </w:rPr>
        <w:t>Укурей.РФ</w:t>
      </w:r>
      <w:proofErr w:type="spellEnd"/>
      <w:r w:rsidRPr="00D354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54E6" w:rsidRPr="00D354E6" w:rsidRDefault="00D354E6" w:rsidP="00D354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54E6" w:rsidRPr="00D354E6" w:rsidRDefault="00D354E6" w:rsidP="00D354E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E6" w:rsidRPr="00D354E6" w:rsidRDefault="00D354E6" w:rsidP="00D354E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1178"/>
        <w:gridCol w:w="2933"/>
      </w:tblGrid>
      <w:tr w:rsidR="00D354E6" w:rsidRPr="00D354E6" w:rsidTr="00213763">
        <w:tc>
          <w:tcPr>
            <w:tcW w:w="5353" w:type="dxa"/>
          </w:tcPr>
          <w:p w:rsidR="00D354E6" w:rsidRPr="00D354E6" w:rsidRDefault="00D354E6" w:rsidP="00D354E6">
            <w:pPr>
              <w:tabs>
                <w:tab w:val="left" w:pos="4678"/>
              </w:tabs>
              <w:spacing w:after="0"/>
              <w:ind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54E6">
              <w:rPr>
                <w:rFonts w:ascii="Times New Roman" w:eastAsia="Calibri" w:hAnsi="Times New Roman" w:cs="Times New Roman"/>
                <w:sz w:val="28"/>
                <w:szCs w:val="28"/>
              </w:rPr>
              <w:t>Глава сельского поселения "Укурейское"</w:t>
            </w:r>
          </w:p>
        </w:tc>
        <w:tc>
          <w:tcPr>
            <w:tcW w:w="1178" w:type="dxa"/>
          </w:tcPr>
          <w:p w:rsidR="00D354E6" w:rsidRPr="00D354E6" w:rsidRDefault="00D354E6" w:rsidP="00D354E6">
            <w:pPr>
              <w:tabs>
                <w:tab w:val="left" w:pos="4678"/>
              </w:tabs>
              <w:spacing w:after="0"/>
              <w:ind w:righ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D354E6" w:rsidRPr="00D354E6" w:rsidRDefault="00D354E6" w:rsidP="00D354E6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354E6">
              <w:rPr>
                <w:rFonts w:ascii="Times New Roman" w:eastAsia="Calibri" w:hAnsi="Times New Roman" w:cs="Times New Roman"/>
                <w:sz w:val="28"/>
                <w:szCs w:val="28"/>
              </w:rPr>
              <w:t>Е.В.Карасёва</w:t>
            </w:r>
            <w:proofErr w:type="spellEnd"/>
          </w:p>
          <w:p w:rsidR="00D354E6" w:rsidRPr="00D354E6" w:rsidRDefault="00D354E6" w:rsidP="00D354E6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54E6" w:rsidRPr="00D354E6" w:rsidRDefault="00D354E6" w:rsidP="00D354E6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54E6" w:rsidRPr="00D354E6" w:rsidRDefault="00D354E6" w:rsidP="00D354E6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54E6" w:rsidRPr="00D354E6" w:rsidRDefault="00D354E6" w:rsidP="00D354E6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54E6" w:rsidRPr="00D354E6" w:rsidRDefault="00D354E6" w:rsidP="00D354E6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54E6" w:rsidRPr="00D354E6" w:rsidRDefault="00D354E6" w:rsidP="00D354E6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54E6" w:rsidRPr="00D354E6" w:rsidRDefault="00D354E6" w:rsidP="00D354E6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354E6" w:rsidRPr="00D354E6" w:rsidRDefault="00D354E6" w:rsidP="00D354E6">
      <w:pPr>
        <w:tabs>
          <w:tab w:val="left" w:pos="7413"/>
        </w:tabs>
        <w:spacing w:after="160" w:line="259" w:lineRule="auto"/>
        <w:rPr>
          <w:rFonts w:ascii="Times New Roman" w:eastAsia="Calibri" w:hAnsi="Times New Roman" w:cs="Times New Roman"/>
        </w:rPr>
      </w:pPr>
      <w:r w:rsidRPr="00D354E6">
        <w:rPr>
          <w:rFonts w:ascii="Times New Roman" w:eastAsia="Calibri" w:hAnsi="Times New Roman" w:cs="Times New Roman"/>
        </w:rPr>
        <w:tab/>
      </w: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№1 к Решению Совета</w:t>
      </w:r>
    </w:p>
    <w:p w:rsidR="00D354E6" w:rsidRPr="00D354E6" w:rsidRDefault="00D354E6" w:rsidP="00D354E6">
      <w:pPr>
        <w:tabs>
          <w:tab w:val="left" w:pos="534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сельского поселения "Об </w:t>
      </w:r>
      <w:proofErr w:type="spellStart"/>
      <w:r w:rsidRPr="00D35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тверждении</w:t>
      </w:r>
      <w:proofErr w:type="spellEnd"/>
      <w:r w:rsidRPr="00D35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354E6" w:rsidRPr="00D354E6" w:rsidRDefault="00D354E6" w:rsidP="00D354E6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35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бюджета сельского поселения "Укурейское" </w:t>
      </w: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3 квартал 2023 года"  от 10.10.2023года № 59</w:t>
      </w: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54E6" w:rsidRPr="00D354E6" w:rsidRDefault="00D354E6" w:rsidP="00D354E6">
      <w:pPr>
        <w:spacing w:after="160" w:line="259" w:lineRule="auto"/>
        <w:jc w:val="right"/>
        <w:rPr>
          <w:rFonts w:ascii="Times New Roman" w:eastAsia="Calibri" w:hAnsi="Times New Roman" w:cs="Times New Roman"/>
        </w:rPr>
      </w:pPr>
      <w:r w:rsidRPr="00D354E6">
        <w:rPr>
          <w:rFonts w:ascii="Times New Roman" w:eastAsia="Calibri" w:hAnsi="Times New Roman" w:cs="Times New Roman"/>
          <w:b/>
        </w:rPr>
        <w:t>ДОХОДЫ                                                         (</w:t>
      </w:r>
      <w:proofErr w:type="spellStart"/>
      <w:r w:rsidRPr="00D354E6">
        <w:rPr>
          <w:rFonts w:ascii="Times New Roman" w:eastAsia="Calibri" w:hAnsi="Times New Roman" w:cs="Times New Roman"/>
          <w:b/>
        </w:rPr>
        <w:t>тыс</w:t>
      </w:r>
      <w:proofErr w:type="gramStart"/>
      <w:r w:rsidRPr="00D354E6">
        <w:rPr>
          <w:rFonts w:ascii="Times New Roman" w:eastAsia="Calibri" w:hAnsi="Times New Roman" w:cs="Times New Roman"/>
          <w:b/>
        </w:rPr>
        <w:t>.р</w:t>
      </w:r>
      <w:proofErr w:type="gramEnd"/>
      <w:r w:rsidRPr="00D354E6">
        <w:rPr>
          <w:rFonts w:ascii="Times New Roman" w:eastAsia="Calibri" w:hAnsi="Times New Roman" w:cs="Times New Roman"/>
          <w:b/>
        </w:rPr>
        <w:t>уб</w:t>
      </w:r>
      <w:proofErr w:type="spellEnd"/>
      <w:r w:rsidRPr="00D354E6">
        <w:rPr>
          <w:rFonts w:ascii="Times New Roman" w:eastAsia="Calibri" w:hAnsi="Times New Roman" w:cs="Times New Roman"/>
          <w:b/>
        </w:rPr>
        <w:t>)</w:t>
      </w:r>
    </w:p>
    <w:tbl>
      <w:tblPr>
        <w:tblW w:w="10273" w:type="dxa"/>
        <w:tblInd w:w="-657" w:type="dxa"/>
        <w:tblLayout w:type="fixed"/>
        <w:tblLook w:val="0000" w:firstRow="0" w:lastRow="0" w:firstColumn="0" w:lastColumn="0" w:noHBand="0" w:noVBand="0"/>
      </w:tblPr>
      <w:tblGrid>
        <w:gridCol w:w="2340"/>
        <w:gridCol w:w="4176"/>
        <w:gridCol w:w="1464"/>
        <w:gridCol w:w="1395"/>
        <w:gridCol w:w="898"/>
      </w:tblGrid>
      <w:tr w:rsidR="00D354E6" w:rsidRPr="00D354E6" w:rsidTr="0021376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КБК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Наименование групп, подгрупп,</w:t>
            </w:r>
          </w:p>
          <w:p w:rsidR="00D354E6" w:rsidRPr="00D354E6" w:rsidRDefault="00D354E6" w:rsidP="00D354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статей, подстатей, элементов, программ (подпрограмм), кодов экономической классификации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уточненный бюджет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исп. на 01.10.2023г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 xml:space="preserve">% исп. к </w:t>
            </w:r>
            <w:proofErr w:type="spellStart"/>
            <w:r w:rsidRPr="00D354E6">
              <w:rPr>
                <w:rFonts w:ascii="Times New Roman" w:eastAsia="Calibri" w:hAnsi="Times New Roman" w:cs="Times New Roman"/>
              </w:rPr>
              <w:t>назн</w:t>
            </w:r>
            <w:proofErr w:type="spellEnd"/>
            <w:r w:rsidRPr="00D354E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D354E6" w:rsidRPr="00D354E6" w:rsidTr="0021376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10102000010000110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157.8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122.5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78</w:t>
            </w:r>
          </w:p>
        </w:tc>
      </w:tr>
      <w:tr w:rsidR="00D354E6" w:rsidRPr="00D354E6" w:rsidTr="0021376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10503010011000110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5.0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5.1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D354E6" w:rsidRPr="00D354E6" w:rsidTr="00213763">
        <w:trPr>
          <w:trHeight w:val="2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354E6">
              <w:rPr>
                <w:rFonts w:ascii="Calibri" w:eastAsia="Calibri" w:hAnsi="Calibri" w:cs="Times New Roman"/>
              </w:rPr>
              <w:t>10601000000000110</w:t>
            </w:r>
          </w:p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11,0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9.0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82</w:t>
            </w:r>
          </w:p>
        </w:tc>
      </w:tr>
      <w:tr w:rsidR="00D354E6" w:rsidRPr="00D354E6" w:rsidTr="0021376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10606000000000110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Земельный налог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306.0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265.1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87</w:t>
            </w:r>
          </w:p>
        </w:tc>
      </w:tr>
      <w:tr w:rsidR="00D354E6" w:rsidRPr="00D354E6" w:rsidTr="0021376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10804000010000110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D354E6">
              <w:rPr>
                <w:rFonts w:ascii="Times New Roman" w:eastAsia="Calibri" w:hAnsi="Times New Roman" w:cs="Times New Roman"/>
              </w:rPr>
              <w:t>Государственная пошлина за совершение нотариальных действий)</w:t>
            </w:r>
            <w:proofErr w:type="gram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2.8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1.8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64</w:t>
            </w:r>
          </w:p>
        </w:tc>
      </w:tr>
      <w:tr w:rsidR="00D354E6" w:rsidRPr="00D354E6" w:rsidTr="0021376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11100000000000000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Аренда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133.4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148.4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111</w:t>
            </w:r>
          </w:p>
        </w:tc>
      </w:tr>
      <w:tr w:rsidR="00D354E6" w:rsidRPr="00D354E6" w:rsidTr="00213763">
        <w:trPr>
          <w:trHeight w:val="2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11301995100000130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 xml:space="preserve">Прочие доходы от оказания платных услуг (работ)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218.4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191.8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88</w:t>
            </w:r>
          </w:p>
        </w:tc>
      </w:tr>
      <w:tr w:rsidR="00D354E6" w:rsidRPr="00D354E6" w:rsidTr="0021376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11705050100000180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20.0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20.0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D354E6" w:rsidRPr="00D354E6" w:rsidTr="0021376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  <w:b/>
              </w:rPr>
              <w:t>Итого доходов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854.4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763.7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89</w:t>
            </w:r>
          </w:p>
        </w:tc>
      </w:tr>
      <w:tr w:rsidR="00D354E6" w:rsidRPr="00D354E6" w:rsidTr="0021376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Безвозмездные поступления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8 830.0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8 126.0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92</w:t>
            </w:r>
          </w:p>
        </w:tc>
      </w:tr>
      <w:tr w:rsidR="00D354E6" w:rsidRPr="00D354E6" w:rsidTr="0021376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D354E6">
              <w:rPr>
                <w:rFonts w:ascii="Times New Roman" w:eastAsia="Calibri" w:hAnsi="Times New Roman" w:cs="Times New Roman"/>
                <w:b/>
              </w:rPr>
              <w:t>Всего доходов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b/>
                <w:lang w:val="en-US"/>
              </w:rPr>
              <w:t>9 684.8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b/>
                <w:lang w:val="en-US"/>
              </w:rPr>
              <w:t>8 889.6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b/>
                <w:lang w:val="en-US"/>
              </w:rPr>
              <w:t>92</w:t>
            </w:r>
          </w:p>
        </w:tc>
      </w:tr>
    </w:tbl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4E6" w:rsidRPr="00D354E6" w:rsidRDefault="00D354E6" w:rsidP="00D354E6">
      <w:pPr>
        <w:tabs>
          <w:tab w:val="left" w:pos="66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54E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354E6" w:rsidRPr="00D354E6" w:rsidRDefault="00D354E6" w:rsidP="00D354E6">
      <w:pPr>
        <w:tabs>
          <w:tab w:val="left" w:pos="66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4E6" w:rsidRPr="00D354E6" w:rsidRDefault="00D354E6" w:rsidP="00D354E6">
      <w:pPr>
        <w:tabs>
          <w:tab w:val="left" w:pos="66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4E6" w:rsidRPr="00D354E6" w:rsidRDefault="00D354E6" w:rsidP="00D354E6">
      <w:pPr>
        <w:tabs>
          <w:tab w:val="left" w:pos="66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4E6" w:rsidRPr="00D354E6" w:rsidRDefault="00D354E6" w:rsidP="00D354E6">
      <w:pPr>
        <w:tabs>
          <w:tab w:val="left" w:pos="66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4E6" w:rsidRPr="00D354E6" w:rsidRDefault="00D354E6" w:rsidP="00D354E6">
      <w:pPr>
        <w:tabs>
          <w:tab w:val="left" w:pos="66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4E6" w:rsidRPr="00D354E6" w:rsidRDefault="00D354E6" w:rsidP="00D354E6">
      <w:pPr>
        <w:tabs>
          <w:tab w:val="left" w:pos="66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4E6" w:rsidRPr="00D354E6" w:rsidRDefault="00D354E6" w:rsidP="00D354E6">
      <w:pPr>
        <w:tabs>
          <w:tab w:val="left" w:pos="66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4E6" w:rsidRPr="00D354E6" w:rsidRDefault="00D354E6" w:rsidP="00D354E6">
      <w:pPr>
        <w:tabs>
          <w:tab w:val="left" w:pos="66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№2 к  Решению</w:t>
      </w:r>
    </w:p>
    <w:p w:rsidR="00D354E6" w:rsidRPr="00D354E6" w:rsidRDefault="00D354E6" w:rsidP="00D354E6">
      <w:pPr>
        <w:tabs>
          <w:tab w:val="left" w:pos="5722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Совета сельского поселения "Укурейское" "Об утверждении бюджета</w:t>
      </w: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"Укурейское"</w:t>
      </w: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3 квартал 2023 года" от  10.10.2023 года №59</w:t>
      </w:r>
    </w:p>
    <w:p w:rsidR="00D354E6" w:rsidRPr="00D354E6" w:rsidRDefault="00D354E6" w:rsidP="00D354E6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D354E6" w:rsidRPr="00D354E6" w:rsidRDefault="00D354E6" w:rsidP="00D354E6">
      <w:pPr>
        <w:spacing w:after="160" w:line="259" w:lineRule="auto"/>
        <w:jc w:val="right"/>
        <w:rPr>
          <w:rFonts w:ascii="Times New Roman" w:eastAsia="Calibri" w:hAnsi="Times New Roman" w:cs="Times New Roman"/>
        </w:rPr>
      </w:pPr>
      <w:r w:rsidRPr="00D354E6">
        <w:rPr>
          <w:rFonts w:ascii="Times New Roman" w:eastAsia="Calibri" w:hAnsi="Times New Roman" w:cs="Times New Roman"/>
          <w:b/>
        </w:rPr>
        <w:t>РАСХОДЫ                                                    (</w:t>
      </w:r>
      <w:proofErr w:type="spellStart"/>
      <w:r w:rsidRPr="00D354E6">
        <w:rPr>
          <w:rFonts w:ascii="Times New Roman" w:eastAsia="Calibri" w:hAnsi="Times New Roman" w:cs="Times New Roman"/>
          <w:b/>
        </w:rPr>
        <w:t>тыс</w:t>
      </w:r>
      <w:proofErr w:type="gramStart"/>
      <w:r w:rsidRPr="00D354E6">
        <w:rPr>
          <w:rFonts w:ascii="Times New Roman" w:eastAsia="Calibri" w:hAnsi="Times New Roman" w:cs="Times New Roman"/>
          <w:b/>
        </w:rPr>
        <w:t>.р</w:t>
      </w:r>
      <w:proofErr w:type="gramEnd"/>
      <w:r w:rsidRPr="00D354E6">
        <w:rPr>
          <w:rFonts w:ascii="Times New Roman" w:eastAsia="Calibri" w:hAnsi="Times New Roman" w:cs="Times New Roman"/>
          <w:b/>
        </w:rPr>
        <w:t>уб</w:t>
      </w:r>
      <w:proofErr w:type="spellEnd"/>
      <w:r w:rsidRPr="00D354E6">
        <w:rPr>
          <w:rFonts w:ascii="Times New Roman" w:eastAsia="Calibri" w:hAnsi="Times New Roman" w:cs="Times New Roman"/>
          <w:b/>
        </w:rPr>
        <w:t>)</w:t>
      </w:r>
    </w:p>
    <w:tbl>
      <w:tblPr>
        <w:tblW w:w="10273" w:type="dxa"/>
        <w:tblInd w:w="-657" w:type="dxa"/>
        <w:tblLayout w:type="fixed"/>
        <w:tblLook w:val="0000" w:firstRow="0" w:lastRow="0" w:firstColumn="0" w:lastColumn="0" w:noHBand="0" w:noVBand="0"/>
      </w:tblPr>
      <w:tblGrid>
        <w:gridCol w:w="2331"/>
        <w:gridCol w:w="4126"/>
        <w:gridCol w:w="1464"/>
        <w:gridCol w:w="1440"/>
        <w:gridCol w:w="912"/>
      </w:tblGrid>
      <w:tr w:rsidR="00D354E6" w:rsidRPr="00D354E6" w:rsidTr="00213763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КБК раздела, подраздела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Наименование групп, подгрупп,</w:t>
            </w:r>
          </w:p>
          <w:p w:rsidR="00D354E6" w:rsidRPr="00D354E6" w:rsidRDefault="00D354E6" w:rsidP="00D354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статей, подстатей, элементов, программ (подпрограмм), кодов экономической классификации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уточненный бюджет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 xml:space="preserve">исп. на </w:t>
            </w:r>
            <w:r w:rsidRPr="00D354E6">
              <w:rPr>
                <w:rFonts w:ascii="Times New Roman" w:eastAsia="Calibri" w:hAnsi="Times New Roman" w:cs="Times New Roman"/>
                <w:lang w:val="en-US"/>
              </w:rPr>
              <w:t>10</w:t>
            </w:r>
            <w:r w:rsidRPr="00D354E6">
              <w:rPr>
                <w:rFonts w:ascii="Times New Roman" w:eastAsia="Calibri" w:hAnsi="Times New Roman" w:cs="Times New Roman"/>
              </w:rPr>
              <w:t>.</w:t>
            </w:r>
            <w:r w:rsidRPr="00D354E6">
              <w:rPr>
                <w:rFonts w:ascii="Times New Roman" w:eastAsia="Calibri" w:hAnsi="Times New Roman" w:cs="Times New Roman"/>
                <w:lang w:val="en-US"/>
              </w:rPr>
              <w:t>10</w:t>
            </w:r>
            <w:r w:rsidRPr="00D354E6">
              <w:rPr>
                <w:rFonts w:ascii="Times New Roman" w:eastAsia="Calibri" w:hAnsi="Times New Roman" w:cs="Times New Roman"/>
              </w:rPr>
              <w:t>.2023г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 xml:space="preserve">% исп. к </w:t>
            </w:r>
            <w:proofErr w:type="spellStart"/>
            <w:r w:rsidRPr="00D354E6">
              <w:rPr>
                <w:rFonts w:ascii="Times New Roman" w:eastAsia="Calibri" w:hAnsi="Times New Roman" w:cs="Times New Roman"/>
              </w:rPr>
              <w:t>назн</w:t>
            </w:r>
            <w:proofErr w:type="spellEnd"/>
            <w:r w:rsidRPr="00D354E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D354E6" w:rsidRPr="00D354E6" w:rsidTr="00213763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0100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4 615.9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4156.4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90</w:t>
            </w:r>
          </w:p>
        </w:tc>
      </w:tr>
      <w:tr w:rsidR="00D354E6" w:rsidRPr="00D354E6" w:rsidTr="00213763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0200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Воинский учет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181,2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129.6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72</w:t>
            </w:r>
          </w:p>
        </w:tc>
      </w:tr>
      <w:tr w:rsidR="00D354E6" w:rsidRPr="00D354E6" w:rsidTr="00213763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0300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Национальная безопасность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135.0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53.0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39</w:t>
            </w:r>
          </w:p>
        </w:tc>
      </w:tr>
      <w:tr w:rsidR="00D354E6" w:rsidRPr="00D354E6" w:rsidTr="00213763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0500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4109.8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3 981.7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97</w:t>
            </w:r>
          </w:p>
        </w:tc>
      </w:tr>
      <w:tr w:rsidR="00D354E6" w:rsidRPr="00D354E6" w:rsidTr="00213763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0804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642.2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491.4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77</w:t>
            </w:r>
          </w:p>
        </w:tc>
      </w:tr>
      <w:tr w:rsidR="00D354E6" w:rsidRPr="00D354E6" w:rsidTr="00213763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1001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13.6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354E6" w:rsidRPr="00D354E6" w:rsidTr="00213763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1101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D354E6"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1.0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D354E6" w:rsidRPr="00D354E6" w:rsidTr="00213763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D354E6">
              <w:rPr>
                <w:rFonts w:ascii="Times New Roman" w:eastAsia="Calibri" w:hAnsi="Times New Roman" w:cs="Times New Roman"/>
                <w:b/>
              </w:rPr>
              <w:t>Всего расходов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b/>
                <w:lang w:val="en-US"/>
              </w:rPr>
              <w:t>9 698.7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b/>
                <w:lang w:val="en-US"/>
              </w:rPr>
              <w:t>8 813.1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E6" w:rsidRPr="00D354E6" w:rsidRDefault="00D354E6" w:rsidP="00D354E6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354E6">
              <w:rPr>
                <w:rFonts w:ascii="Times New Roman" w:eastAsia="Calibri" w:hAnsi="Times New Roman" w:cs="Times New Roman"/>
                <w:b/>
                <w:lang w:val="en-US"/>
              </w:rPr>
              <w:t>91</w:t>
            </w:r>
          </w:p>
        </w:tc>
      </w:tr>
    </w:tbl>
    <w:p w:rsidR="00D354E6" w:rsidRPr="00D354E6" w:rsidRDefault="00D354E6" w:rsidP="00D354E6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D354E6" w:rsidRPr="00D354E6" w:rsidRDefault="00D354E6" w:rsidP="00D354E6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4E6" w:rsidRPr="00D354E6" w:rsidRDefault="00D354E6" w:rsidP="00D354E6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54E6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№3 к Решению </w:t>
      </w:r>
    </w:p>
    <w:p w:rsidR="00D354E6" w:rsidRPr="00D354E6" w:rsidRDefault="00D354E6" w:rsidP="00D354E6">
      <w:pPr>
        <w:tabs>
          <w:tab w:val="left" w:pos="5585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54E6">
        <w:rPr>
          <w:rFonts w:ascii="Times New Roman" w:eastAsia="Times New Roman" w:hAnsi="Times New Roman" w:cs="Times New Roman"/>
          <w:sz w:val="24"/>
          <w:szCs w:val="24"/>
        </w:rPr>
        <w:tab/>
        <w:t>Совета сельского поселения "Об утверждении бюджета</w:t>
      </w: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54E6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"Укурейское" </w:t>
      </w: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54E6">
        <w:rPr>
          <w:rFonts w:ascii="Times New Roman" w:eastAsia="Times New Roman" w:hAnsi="Times New Roman" w:cs="Times New Roman"/>
          <w:sz w:val="24"/>
          <w:szCs w:val="24"/>
        </w:rPr>
        <w:t>за 3 квартал 2023 года" от 10.10. 2023 года №5</w:t>
      </w:r>
      <w:r w:rsidRPr="00D354E6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Источники финансирования дефицита бюджета</w:t>
      </w:r>
    </w:p>
    <w:p w:rsidR="00D354E6" w:rsidRPr="00D354E6" w:rsidRDefault="00D354E6" w:rsidP="00D3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2304"/>
        <w:gridCol w:w="668"/>
        <w:gridCol w:w="1701"/>
        <w:gridCol w:w="1559"/>
        <w:gridCol w:w="1560"/>
        <w:gridCol w:w="1553"/>
      </w:tblGrid>
      <w:tr w:rsidR="00D354E6" w:rsidRPr="00D354E6" w:rsidTr="00213763">
        <w:trPr>
          <w:trHeight w:val="270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Наименование показателя</w:t>
            </w:r>
          </w:p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Код строки</w:t>
            </w:r>
          </w:p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Код источника финансирования дефицита бюджета по бюджетной классификации</w:t>
            </w:r>
          </w:p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Утвержденные бюджетные назначения</w:t>
            </w:r>
          </w:p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Исполнено</w:t>
            </w:r>
          </w:p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Неисполненные назначения</w:t>
            </w:r>
          </w:p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</w:tr>
      <w:tr w:rsidR="00D354E6" w:rsidRPr="00D354E6" w:rsidTr="00213763">
        <w:trPr>
          <w:trHeight w:val="269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</w:tr>
      <w:tr w:rsidR="00D354E6" w:rsidRPr="00D354E6" w:rsidTr="00213763">
        <w:trPr>
          <w:trHeight w:val="269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</w:tr>
      <w:tr w:rsidR="00D354E6" w:rsidRPr="00D354E6" w:rsidTr="00213763">
        <w:trPr>
          <w:trHeight w:val="269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</w:tr>
      <w:tr w:rsidR="00D354E6" w:rsidRPr="00D354E6" w:rsidTr="00213763">
        <w:trPr>
          <w:trHeight w:val="269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</w:tr>
      <w:tr w:rsidR="00D354E6" w:rsidRPr="00D354E6" w:rsidTr="00213763">
        <w:trPr>
          <w:trHeight w:val="2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6</w:t>
            </w:r>
          </w:p>
        </w:tc>
      </w:tr>
      <w:tr w:rsidR="00D354E6" w:rsidRPr="00D354E6" w:rsidTr="00213763">
        <w:trPr>
          <w:trHeight w:val="36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Источники финансирования дефицита бюджета - 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  <w:lang w:val="en-US"/>
              </w:rPr>
            </w:pPr>
            <w:r w:rsidRPr="00D354E6">
              <w:rPr>
                <w:rFonts w:ascii="Times New Roman" w:hAnsi="Times New Roman"/>
                <w:lang w:val="en-US"/>
              </w:rPr>
              <w:t>76.5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-</w:t>
            </w:r>
          </w:p>
        </w:tc>
      </w:tr>
      <w:tr w:rsidR="00D354E6" w:rsidRPr="00D354E6" w:rsidTr="00213763">
        <w:trPr>
          <w:trHeight w:val="2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</w:tr>
      <w:tr w:rsidR="00D354E6" w:rsidRPr="00D354E6" w:rsidTr="00213763">
        <w:trPr>
          <w:trHeight w:val="36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источники внутреннего финансирования бюджета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-</w:t>
            </w:r>
          </w:p>
        </w:tc>
      </w:tr>
      <w:tr w:rsidR="00D354E6" w:rsidRPr="00D354E6" w:rsidTr="00213763">
        <w:trPr>
          <w:trHeight w:val="2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из них: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</w:tr>
      <w:tr w:rsidR="00D354E6" w:rsidRPr="00D354E6" w:rsidTr="00213763">
        <w:trPr>
          <w:trHeight w:val="28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источники внешнего финансирования бюджета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-</w:t>
            </w:r>
          </w:p>
        </w:tc>
      </w:tr>
      <w:tr w:rsidR="00D354E6" w:rsidRPr="00D354E6" w:rsidTr="00213763">
        <w:trPr>
          <w:trHeight w:val="259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из них: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</w:tr>
      <w:tr w:rsidR="00D354E6" w:rsidRPr="00D354E6" w:rsidTr="00213763">
        <w:trPr>
          <w:trHeight w:val="28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Изменение остатков средств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  <w:lang w:val="en-US"/>
              </w:rPr>
            </w:pPr>
            <w:r w:rsidRPr="00D354E6">
              <w:rPr>
                <w:rFonts w:ascii="Times New Roman" w:hAnsi="Times New Roman"/>
                <w:lang w:val="en-US"/>
              </w:rPr>
              <w:t>9 698.7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  <w:lang w:val="en-US"/>
              </w:rPr>
            </w:pPr>
            <w:r w:rsidRPr="00D354E6">
              <w:rPr>
                <w:rFonts w:ascii="Times New Roman" w:hAnsi="Times New Roman"/>
                <w:lang w:val="en-US"/>
              </w:rPr>
              <w:t>8 889.6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-</w:t>
            </w:r>
          </w:p>
        </w:tc>
      </w:tr>
      <w:tr w:rsidR="00D354E6" w:rsidRPr="00D354E6" w:rsidTr="00213763">
        <w:trPr>
          <w:trHeight w:val="30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 xml:space="preserve">  Изменение остатков средств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  <w:lang w:val="en-US"/>
              </w:rPr>
            </w:pPr>
            <w:r w:rsidRPr="00D354E6">
              <w:rPr>
                <w:rFonts w:ascii="Times New Roman" w:hAnsi="Times New Roman"/>
                <w:lang w:val="en-US"/>
              </w:rPr>
              <w:t>9 698.7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  <w:lang w:val="en-US"/>
              </w:rPr>
            </w:pPr>
            <w:r w:rsidRPr="00D354E6">
              <w:rPr>
                <w:rFonts w:ascii="Times New Roman" w:hAnsi="Times New Roman"/>
                <w:lang w:val="en-US"/>
              </w:rPr>
              <w:t>8 889.6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-</w:t>
            </w:r>
          </w:p>
        </w:tc>
      </w:tr>
      <w:tr w:rsidR="00D354E6" w:rsidRPr="00D354E6" w:rsidTr="00213763">
        <w:trPr>
          <w:trHeight w:val="28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увеличение остатков средств, 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  <w:lang w:val="en-US"/>
              </w:rPr>
            </w:pPr>
            <w:r w:rsidRPr="00D354E6">
              <w:rPr>
                <w:rFonts w:ascii="Times New Roman" w:hAnsi="Times New Roman"/>
                <w:lang w:val="en-US"/>
              </w:rPr>
              <w:t>-9 684.8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  <w:lang w:val="en-US"/>
              </w:rPr>
            </w:pPr>
            <w:r w:rsidRPr="00D354E6">
              <w:rPr>
                <w:rFonts w:ascii="Times New Roman" w:hAnsi="Times New Roman"/>
                <w:lang w:val="en-US"/>
              </w:rPr>
              <w:t>-8 813.1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X</w:t>
            </w:r>
          </w:p>
        </w:tc>
      </w:tr>
      <w:tr w:rsidR="00D354E6" w:rsidRPr="00D354E6" w:rsidTr="00213763">
        <w:trPr>
          <w:trHeight w:val="30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 xml:space="preserve">  Увеличение остатков средств бюджетов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000 01 05 00 00 00 0000 500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  <w:lang w:val="en-US"/>
              </w:rPr>
            </w:pPr>
            <w:r w:rsidRPr="00D354E6">
              <w:rPr>
                <w:rFonts w:ascii="Times New Roman" w:hAnsi="Times New Roman"/>
                <w:lang w:val="en-US"/>
              </w:rPr>
              <w:t>-9 684.8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  <w:lang w:val="en-US"/>
              </w:rPr>
            </w:pPr>
            <w:r w:rsidRPr="00D354E6">
              <w:rPr>
                <w:rFonts w:ascii="Times New Roman" w:hAnsi="Times New Roman"/>
                <w:lang w:val="en-US"/>
              </w:rPr>
              <w:t>-8 813.1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X</w:t>
            </w:r>
          </w:p>
        </w:tc>
      </w:tr>
      <w:tr w:rsidR="00D354E6" w:rsidRPr="00D354E6" w:rsidTr="00213763">
        <w:trPr>
          <w:trHeight w:val="30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 xml:space="preserve">  Увеличение прочих остатков средств бюджетов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100 01 05 02 00 00 0000 500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  <w:lang w:val="en-US"/>
              </w:rPr>
            </w:pPr>
            <w:r w:rsidRPr="00D354E6">
              <w:rPr>
                <w:rFonts w:ascii="Times New Roman" w:hAnsi="Times New Roman"/>
                <w:lang w:val="en-US"/>
              </w:rPr>
              <w:t>-9 684.8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  <w:lang w:val="en-US"/>
              </w:rPr>
            </w:pPr>
            <w:r w:rsidRPr="00D354E6">
              <w:rPr>
                <w:rFonts w:ascii="Times New Roman" w:hAnsi="Times New Roman"/>
                <w:lang w:val="en-US"/>
              </w:rPr>
              <w:t>-8 813.1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X</w:t>
            </w:r>
          </w:p>
        </w:tc>
      </w:tr>
      <w:tr w:rsidR="00D354E6" w:rsidRPr="00D354E6" w:rsidTr="00213763">
        <w:trPr>
          <w:trHeight w:val="30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100 01 05 02 01 00 0000 510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  <w:lang w:val="en-US"/>
              </w:rPr>
            </w:pPr>
            <w:r w:rsidRPr="00D354E6">
              <w:rPr>
                <w:rFonts w:ascii="Times New Roman" w:hAnsi="Times New Roman"/>
                <w:lang w:val="en-US"/>
              </w:rPr>
              <w:t>-9 684.8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  <w:lang w:val="en-US"/>
              </w:rPr>
            </w:pPr>
            <w:r w:rsidRPr="00D354E6">
              <w:rPr>
                <w:rFonts w:ascii="Times New Roman" w:hAnsi="Times New Roman"/>
                <w:lang w:val="en-US"/>
              </w:rPr>
              <w:t>-8 813.1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X</w:t>
            </w:r>
          </w:p>
        </w:tc>
      </w:tr>
      <w:tr w:rsidR="00D354E6" w:rsidRPr="00D354E6" w:rsidTr="00213763">
        <w:trPr>
          <w:trHeight w:val="46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100 01 05 02 01 10 0000 510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  <w:lang w:val="en-US"/>
              </w:rPr>
            </w:pPr>
            <w:r w:rsidRPr="00D354E6">
              <w:rPr>
                <w:rFonts w:ascii="Times New Roman" w:hAnsi="Times New Roman"/>
                <w:lang w:val="en-US"/>
              </w:rPr>
              <w:t>-9 684.8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  <w:lang w:val="en-US"/>
              </w:rPr>
            </w:pPr>
            <w:r w:rsidRPr="00D354E6">
              <w:rPr>
                <w:rFonts w:ascii="Times New Roman" w:hAnsi="Times New Roman"/>
                <w:lang w:val="en-US"/>
              </w:rPr>
              <w:t>-8 813.1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54E6" w:rsidRPr="00D354E6" w:rsidRDefault="00D354E6" w:rsidP="00D354E6">
            <w:pPr>
              <w:rPr>
                <w:rFonts w:ascii="Times New Roman" w:hAnsi="Times New Roman"/>
              </w:rPr>
            </w:pPr>
            <w:r w:rsidRPr="00D354E6">
              <w:rPr>
                <w:rFonts w:ascii="Times New Roman" w:hAnsi="Times New Roman"/>
              </w:rPr>
              <w:t>X</w:t>
            </w:r>
          </w:p>
        </w:tc>
      </w:tr>
    </w:tbl>
    <w:p w:rsidR="00D354E6" w:rsidRPr="00D354E6" w:rsidRDefault="00D354E6" w:rsidP="00D354E6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8F1819" w:rsidRDefault="00D354E6">
      <w:r>
        <w:t xml:space="preserve">                             ___________________________________________________________</w:t>
      </w:r>
    </w:p>
    <w:sectPr w:rsidR="008F1819" w:rsidSect="0006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DD"/>
    <w:rsid w:val="008F1819"/>
    <w:rsid w:val="00D354E6"/>
    <w:rsid w:val="00F7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D35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D354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2023-12-21T01:00:00Z</dcterms:created>
  <dcterms:modified xsi:type="dcterms:W3CDTF">2023-12-21T01:01:00Z</dcterms:modified>
</cp:coreProperties>
</file>